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B443E" w14:textId="77777777" w:rsidR="00F87A44" w:rsidRPr="003A033F" w:rsidRDefault="00F87A44" w:rsidP="00FF52C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A03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ТЕРРИТОРИАЛЬНАЯ ИЗБИРАТЕЛЬНАЯ КОМИССИЯ </w:t>
      </w:r>
    </w:p>
    <w:p w14:paraId="1105B18C" w14:textId="639C3432" w:rsidR="00FF52CC" w:rsidRPr="003A033F" w:rsidRDefault="00F87A44" w:rsidP="00FF52C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A033F">
        <w:rPr>
          <w:rFonts w:ascii="Times New Roman" w:eastAsia="Times New Roman" w:hAnsi="Times New Roman"/>
          <w:b/>
          <w:sz w:val="26"/>
          <w:szCs w:val="26"/>
          <w:lang w:eastAsia="ru-RU"/>
        </w:rPr>
        <w:t>МУЕЗЕРСКОГО РАЙОНА РЕСПУБЛИКИ КАРЕЛИЯ</w:t>
      </w:r>
    </w:p>
    <w:p w14:paraId="2278F724" w14:textId="77777777" w:rsidR="00FF52CC" w:rsidRPr="003A033F" w:rsidRDefault="00FF52CC" w:rsidP="00FF5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40"/>
          <w:sz w:val="26"/>
          <w:szCs w:val="26"/>
          <w:lang w:eastAsia="ru-RU"/>
        </w:rPr>
      </w:pPr>
    </w:p>
    <w:p w14:paraId="15ADEB29" w14:textId="77777777" w:rsidR="00FF52CC" w:rsidRPr="003A033F" w:rsidRDefault="00FF52CC" w:rsidP="00FF5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6"/>
          <w:szCs w:val="26"/>
          <w:lang w:eastAsia="ru-RU"/>
        </w:rPr>
      </w:pPr>
      <w:r w:rsidRPr="003A033F">
        <w:rPr>
          <w:rFonts w:ascii="Times New Roman" w:eastAsia="Times New Roman" w:hAnsi="Times New Roman"/>
          <w:b/>
          <w:bCs/>
          <w:caps/>
          <w:sz w:val="26"/>
          <w:szCs w:val="26"/>
          <w:lang w:eastAsia="ru-RU"/>
        </w:rPr>
        <w:t>Решение</w:t>
      </w:r>
    </w:p>
    <w:p w14:paraId="4C233785" w14:textId="77777777" w:rsidR="00FF52CC" w:rsidRPr="00FF52CC" w:rsidRDefault="00FF52CC" w:rsidP="00FF5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40"/>
          <w:sz w:val="24"/>
          <w:szCs w:val="24"/>
          <w:lang w:eastAsia="ru-RU"/>
        </w:rPr>
      </w:pPr>
    </w:p>
    <w:p w14:paraId="24C9FD3F" w14:textId="62D9372C" w:rsidR="00FF52CC" w:rsidRPr="00F87A44" w:rsidRDefault="00DB4F28" w:rsidP="00FF5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>29 декабря 2025</w:t>
      </w:r>
      <w:r w:rsidR="00FF52CC"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FF52CC" w:rsidRPr="00F87A4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F52CC" w:rsidRPr="00F87A4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F52CC" w:rsidRPr="00F87A4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F52CC" w:rsidRPr="00F87A4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F52CC" w:rsidRPr="00F87A4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F52CC" w:rsidRPr="00F87A4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F52CC" w:rsidRPr="00F87A4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F52CC" w:rsidRPr="00F87A4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№</w:t>
      </w:r>
      <w:r w:rsidR="00B4761E"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FF52CC" w:rsidRPr="00F87A44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F52CC" w:rsidRPr="00F87A44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bookmarkStart w:id="0" w:name="_GoBack"/>
      <w:bookmarkEnd w:id="0"/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14:paraId="740528EF" w14:textId="6C5D93AC" w:rsidR="00FF52CC" w:rsidRPr="00F87A44" w:rsidRDefault="001449C1" w:rsidP="00FF52C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proofErr w:type="gramStart"/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>пгт</w:t>
      </w:r>
      <w:proofErr w:type="spellEnd"/>
      <w:proofErr w:type="gramEnd"/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>. Муезерский</w:t>
      </w:r>
    </w:p>
    <w:p w14:paraId="53427CF6" w14:textId="77777777" w:rsidR="005715E8" w:rsidRPr="00F87A44" w:rsidRDefault="005715E8" w:rsidP="005715E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8C0D6FD" w14:textId="77777777" w:rsidR="005715E8" w:rsidRPr="00F87A44" w:rsidRDefault="005715E8" w:rsidP="005715E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87A44">
        <w:rPr>
          <w:rFonts w:ascii="Times New Roman" w:eastAsia="Times New Roman" w:hAnsi="Times New Roman"/>
          <w:b/>
          <w:sz w:val="26"/>
          <w:szCs w:val="26"/>
          <w:lang w:eastAsia="ru-RU"/>
        </w:rPr>
        <w:t>Об избрании заместителя председателя</w:t>
      </w:r>
    </w:p>
    <w:p w14:paraId="590477C8" w14:textId="3730CA59" w:rsidR="005715E8" w:rsidRPr="00F87A44" w:rsidRDefault="005715E8" w:rsidP="005715E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87A4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Территориальной избирательной комиссии </w:t>
      </w:r>
      <w:r w:rsidR="00B4761E" w:rsidRPr="00F87A44">
        <w:rPr>
          <w:rFonts w:ascii="Times New Roman" w:eastAsia="Times New Roman" w:hAnsi="Times New Roman"/>
          <w:b/>
          <w:sz w:val="26"/>
          <w:szCs w:val="26"/>
          <w:lang w:eastAsia="ru-RU"/>
        </w:rPr>
        <w:t>Муезер</w:t>
      </w:r>
      <w:r w:rsidRPr="00F87A44">
        <w:rPr>
          <w:rFonts w:ascii="Times New Roman" w:eastAsia="Times New Roman" w:hAnsi="Times New Roman"/>
          <w:b/>
          <w:sz w:val="26"/>
          <w:szCs w:val="26"/>
          <w:lang w:eastAsia="ru-RU"/>
        </w:rPr>
        <w:t>ского района</w:t>
      </w:r>
    </w:p>
    <w:p w14:paraId="1B7425A0" w14:textId="77777777" w:rsidR="005715E8" w:rsidRPr="00F87A44" w:rsidRDefault="005715E8" w:rsidP="005715E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1D4292A" w14:textId="19B2ABA1" w:rsidR="005715E8" w:rsidRPr="00F87A44" w:rsidRDefault="005715E8" w:rsidP="005715E8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пунктами 8 и 13 статьи 28 Федерального закона «Об основных гарантиях избирательных прав и права на участие в референдуме граждан Российской Федерации»</w:t>
      </w:r>
      <w:r w:rsidR="00DB4F28" w:rsidRPr="00F87A44">
        <w:rPr>
          <w:rFonts w:ascii="Times New Roman" w:eastAsia="Times New Roman" w:hAnsi="Times New Roman"/>
          <w:sz w:val="26"/>
          <w:szCs w:val="26"/>
          <w:lang w:eastAsia="ru-RU"/>
        </w:rPr>
        <w:t>, частями 8</w:t>
      </w: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DB4F28" w:rsidRPr="00F87A44">
        <w:rPr>
          <w:rFonts w:ascii="Times New Roman" w:eastAsia="Times New Roman" w:hAnsi="Times New Roman"/>
          <w:sz w:val="26"/>
          <w:szCs w:val="26"/>
          <w:lang w:eastAsia="ru-RU"/>
        </w:rPr>
        <w:t>13 статьи 14 Закона Республики Карелия от 28.04.2023 №</w:t>
      </w:r>
      <w:r w:rsidR="00B4761E"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4F28"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2834-ЗРК «О системе избирательных комиссий в Республике Карелия», </w:t>
      </w: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>на основании протокола №</w:t>
      </w:r>
      <w:r w:rsidR="00B4761E"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2 от </w:t>
      </w:r>
      <w:r w:rsidR="00DB4F28" w:rsidRPr="00F87A44">
        <w:rPr>
          <w:rFonts w:ascii="Times New Roman" w:eastAsia="Times New Roman" w:hAnsi="Times New Roman"/>
          <w:sz w:val="26"/>
          <w:szCs w:val="26"/>
          <w:lang w:eastAsia="ru-RU"/>
        </w:rPr>
        <w:t>29.12.2025</w:t>
      </w: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счетной комиссии о результатах тайного голосования по выборам заместителя председателя Территориальной избирательной комиссии </w:t>
      </w:r>
      <w:r w:rsidR="00B4761E" w:rsidRPr="00F87A44">
        <w:rPr>
          <w:rFonts w:ascii="Times New Roman" w:eastAsia="Times New Roman" w:hAnsi="Times New Roman"/>
          <w:sz w:val="26"/>
          <w:szCs w:val="26"/>
          <w:lang w:eastAsia="ru-RU"/>
        </w:rPr>
        <w:t>Муезер</w:t>
      </w: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района Территориальная избирательная комиссия </w:t>
      </w:r>
      <w:r w:rsidR="00B4761E" w:rsidRPr="00F87A44">
        <w:rPr>
          <w:rFonts w:ascii="Times New Roman" w:eastAsia="Times New Roman" w:hAnsi="Times New Roman"/>
          <w:sz w:val="26"/>
          <w:szCs w:val="26"/>
          <w:lang w:eastAsia="ru-RU"/>
        </w:rPr>
        <w:t>Муезер</w:t>
      </w: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района </w:t>
      </w:r>
      <w:r w:rsidRPr="00F87A4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решила:</w:t>
      </w:r>
    </w:p>
    <w:p w14:paraId="533C1962" w14:textId="3F65C1BC" w:rsidR="005715E8" w:rsidRPr="00F87A44" w:rsidRDefault="005715E8" w:rsidP="005715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>1. Утвердить протокол №</w:t>
      </w:r>
      <w:r w:rsidR="00B4761E"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2 заседания счетной комиссии по выборам заместителя председателя и секретаря Территориальной избирательной комиссии </w:t>
      </w:r>
      <w:r w:rsidR="00B4761E" w:rsidRPr="00F87A44">
        <w:rPr>
          <w:rFonts w:ascii="Times New Roman" w:eastAsia="Times New Roman" w:hAnsi="Times New Roman"/>
          <w:sz w:val="26"/>
          <w:szCs w:val="26"/>
          <w:lang w:eastAsia="ru-RU"/>
        </w:rPr>
        <w:t>Муезер</w:t>
      </w: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района от </w:t>
      </w:r>
      <w:r w:rsidR="00DB4F28" w:rsidRPr="00F87A44">
        <w:rPr>
          <w:rFonts w:ascii="Times New Roman" w:eastAsia="Times New Roman" w:hAnsi="Times New Roman"/>
          <w:sz w:val="26"/>
          <w:szCs w:val="26"/>
          <w:lang w:eastAsia="ru-RU"/>
        </w:rPr>
        <w:t>29.12.2025</w:t>
      </w:r>
      <w:r w:rsidR="00FF52CC"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FF52CC" w:rsidRPr="00F87A44">
        <w:rPr>
          <w:rFonts w:ascii="Times New Roman" w:eastAsia="Times New Roman" w:hAnsi="Times New Roman"/>
          <w:sz w:val="26"/>
          <w:szCs w:val="26"/>
          <w:lang w:eastAsia="ru-RU"/>
        </w:rPr>
        <w:t>ода</w:t>
      </w: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2FB9EAB" w14:textId="7638DC22" w:rsidR="00FF52CC" w:rsidRPr="00F87A44" w:rsidRDefault="005715E8" w:rsidP="00FF52C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2. Считать избранным заместителем председателя Территориальной избирательной комиссии </w:t>
      </w:r>
      <w:r w:rsidR="00B4761E" w:rsidRPr="00F87A44">
        <w:rPr>
          <w:rFonts w:ascii="Times New Roman" w:eastAsia="Times New Roman" w:hAnsi="Times New Roman"/>
          <w:sz w:val="26"/>
          <w:szCs w:val="26"/>
          <w:lang w:eastAsia="ru-RU"/>
        </w:rPr>
        <w:t>Муезер</w:t>
      </w: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района </w:t>
      </w:r>
      <w:proofErr w:type="spellStart"/>
      <w:r w:rsidR="00B4761E" w:rsidRPr="00F87A44">
        <w:rPr>
          <w:rFonts w:ascii="Times New Roman" w:eastAsia="Times New Roman" w:hAnsi="Times New Roman"/>
          <w:sz w:val="26"/>
          <w:szCs w:val="26"/>
          <w:lang w:eastAsia="ru-RU"/>
        </w:rPr>
        <w:t>Поттоеву</w:t>
      </w:r>
      <w:proofErr w:type="spellEnd"/>
      <w:r w:rsidR="00B4761E"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 Татьяну Александровну</w:t>
      </w: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E116CF3" w14:textId="7E331E16" w:rsidR="00360B95" w:rsidRPr="00F87A44" w:rsidRDefault="00FF52CC" w:rsidP="003A033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 xml:space="preserve">3. Настоящее решение: направить в Избирательную комиссию Республики Карелия; разместить на официальном сайте Администрации </w:t>
      </w:r>
      <w:r w:rsidR="00B4761E" w:rsidRPr="00F87A44">
        <w:rPr>
          <w:rFonts w:ascii="Times New Roman" w:eastAsia="Times New Roman" w:hAnsi="Times New Roman"/>
          <w:sz w:val="26"/>
          <w:szCs w:val="26"/>
          <w:lang w:eastAsia="ru-RU"/>
        </w:rPr>
        <w:t>Муезер</w:t>
      </w:r>
      <w:r w:rsidRPr="00F87A44">
        <w:rPr>
          <w:rFonts w:ascii="Times New Roman" w:eastAsia="Times New Roman" w:hAnsi="Times New Roman"/>
          <w:sz w:val="26"/>
          <w:szCs w:val="26"/>
          <w:lang w:eastAsia="ru-RU"/>
        </w:rPr>
        <w:t>ского муниципального района в сети «Интернет».</w:t>
      </w:r>
    </w:p>
    <w:p w14:paraId="7DA7DF73" w14:textId="77777777" w:rsidR="005715E8" w:rsidRPr="00F87A44" w:rsidRDefault="005715E8" w:rsidP="005715E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C343B62" w14:textId="77777777" w:rsidR="005715E8" w:rsidRPr="00F87A44" w:rsidRDefault="005715E8" w:rsidP="005715E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E775F8A" w14:textId="4DF3CB8F" w:rsidR="00F87A44" w:rsidRPr="00F87A44" w:rsidRDefault="00F87A44" w:rsidP="00F87A44">
      <w:pPr>
        <w:rPr>
          <w:rFonts w:ascii="Times New Roman" w:hAnsi="Times New Roman"/>
          <w:sz w:val="26"/>
          <w:szCs w:val="26"/>
        </w:rPr>
      </w:pPr>
      <w:r w:rsidRPr="00F87A44">
        <w:rPr>
          <w:rFonts w:ascii="Times New Roman" w:hAnsi="Times New Roman"/>
          <w:sz w:val="26"/>
          <w:szCs w:val="26"/>
        </w:rPr>
        <w:t xml:space="preserve">Председатель территориальной                                                                                                                   </w:t>
      </w:r>
      <w:proofErr w:type="gramStart"/>
      <w:r w:rsidRPr="00F87A44">
        <w:rPr>
          <w:rFonts w:ascii="Times New Roman" w:hAnsi="Times New Roman"/>
          <w:sz w:val="26"/>
          <w:szCs w:val="26"/>
        </w:rPr>
        <w:t>избирательной</w:t>
      </w:r>
      <w:proofErr w:type="gramEnd"/>
      <w:r w:rsidRPr="00F87A44">
        <w:rPr>
          <w:rFonts w:ascii="Times New Roman" w:hAnsi="Times New Roman"/>
          <w:sz w:val="26"/>
          <w:szCs w:val="26"/>
        </w:rPr>
        <w:t xml:space="preserve"> комиссии Муезерского района                                     </w:t>
      </w:r>
      <w:r w:rsidR="003A033F">
        <w:rPr>
          <w:rFonts w:ascii="Times New Roman" w:hAnsi="Times New Roman"/>
          <w:sz w:val="26"/>
          <w:szCs w:val="26"/>
        </w:rPr>
        <w:t>С.А. Ким</w:t>
      </w:r>
    </w:p>
    <w:p w14:paraId="0498F685" w14:textId="77777777" w:rsidR="00F87A44" w:rsidRPr="00F87A44" w:rsidRDefault="00F87A44" w:rsidP="00F87A44">
      <w:pPr>
        <w:rPr>
          <w:rFonts w:ascii="Times New Roman" w:hAnsi="Times New Roman"/>
          <w:sz w:val="26"/>
          <w:szCs w:val="26"/>
        </w:rPr>
      </w:pPr>
    </w:p>
    <w:p w14:paraId="7B36076E" w14:textId="77777777" w:rsidR="00F87A44" w:rsidRPr="00F87A44" w:rsidRDefault="00F87A44" w:rsidP="00F87A44">
      <w:pPr>
        <w:rPr>
          <w:rFonts w:ascii="Times New Roman" w:hAnsi="Times New Roman"/>
          <w:sz w:val="26"/>
          <w:szCs w:val="26"/>
        </w:rPr>
      </w:pPr>
      <w:r w:rsidRPr="00F87A44">
        <w:rPr>
          <w:rFonts w:ascii="Times New Roman" w:hAnsi="Times New Roman"/>
          <w:sz w:val="26"/>
          <w:szCs w:val="26"/>
        </w:rPr>
        <w:t xml:space="preserve">Секретарь территориальной                                                                                                         избирательной комиссии Муезерского района                                      А.А. </w:t>
      </w:r>
      <w:proofErr w:type="spellStart"/>
      <w:r w:rsidRPr="00F87A44">
        <w:rPr>
          <w:rFonts w:ascii="Times New Roman" w:hAnsi="Times New Roman"/>
          <w:sz w:val="26"/>
          <w:szCs w:val="26"/>
        </w:rPr>
        <w:t>Степукова</w:t>
      </w:r>
      <w:proofErr w:type="spellEnd"/>
    </w:p>
    <w:p w14:paraId="665C64D9" w14:textId="5ED22236" w:rsidR="00360B57" w:rsidRPr="00FF52CC" w:rsidRDefault="00360B57" w:rsidP="00B4761E">
      <w:pPr>
        <w:keepNext/>
        <w:spacing w:after="0" w:line="240" w:lineRule="auto"/>
        <w:ind w:right="-1"/>
        <w:outlineLvl w:val="4"/>
        <w:rPr>
          <w:sz w:val="24"/>
          <w:szCs w:val="24"/>
        </w:rPr>
      </w:pPr>
    </w:p>
    <w:sectPr w:rsidR="00360B57" w:rsidRPr="00FF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CB"/>
    <w:rsid w:val="000776CB"/>
    <w:rsid w:val="001449C1"/>
    <w:rsid w:val="002670E4"/>
    <w:rsid w:val="00311D07"/>
    <w:rsid w:val="00360B57"/>
    <w:rsid w:val="00360B95"/>
    <w:rsid w:val="003A033F"/>
    <w:rsid w:val="004D5032"/>
    <w:rsid w:val="005715E8"/>
    <w:rsid w:val="00B4761E"/>
    <w:rsid w:val="00BF6A88"/>
    <w:rsid w:val="00DB4F28"/>
    <w:rsid w:val="00EC66BE"/>
    <w:rsid w:val="00F53F64"/>
    <w:rsid w:val="00F87A4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9BCB"/>
  <w15:docId w15:val="{BCA56184-048B-42AD-9909-73BD55B4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5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360B95"/>
    <w:pPr>
      <w:spacing w:before="120" w:after="0" w:line="240" w:lineRule="auto"/>
      <w:ind w:left="284" w:right="-142"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0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2025-12-30T06:23:00Z</cp:lastPrinted>
  <dcterms:created xsi:type="dcterms:W3CDTF">2024-05-06T13:50:00Z</dcterms:created>
  <dcterms:modified xsi:type="dcterms:W3CDTF">2025-12-30T06:24:00Z</dcterms:modified>
</cp:coreProperties>
</file>