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561E3" w14:textId="77777777" w:rsidR="000B27D8" w:rsidRPr="00645574" w:rsidRDefault="000B27D8" w:rsidP="000B27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574">
        <w:rPr>
          <w:rFonts w:ascii="Times New Roman" w:hAnsi="Times New Roman" w:cs="Times New Roman"/>
          <w:b/>
          <w:sz w:val="24"/>
          <w:szCs w:val="24"/>
        </w:rPr>
        <w:t>РЕСПУБЛИКА   КАРЕЛИЯ</w:t>
      </w:r>
    </w:p>
    <w:p w14:paraId="4968F3AB" w14:textId="77777777" w:rsidR="000B27D8" w:rsidRDefault="000B27D8" w:rsidP="000B27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574">
        <w:rPr>
          <w:rFonts w:ascii="Times New Roman" w:hAnsi="Times New Roman" w:cs="Times New Roman"/>
          <w:b/>
          <w:sz w:val="24"/>
          <w:szCs w:val="24"/>
        </w:rPr>
        <w:t xml:space="preserve">МУНИЦИПАЛЬНОЕ ОБРАЗОВАНИЕ </w:t>
      </w:r>
    </w:p>
    <w:p w14:paraId="5A58B56B" w14:textId="77777777" w:rsidR="000B27D8" w:rsidRPr="00645574" w:rsidRDefault="000B27D8" w:rsidP="000B27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574">
        <w:rPr>
          <w:rFonts w:ascii="Times New Roman" w:hAnsi="Times New Roman" w:cs="Times New Roman"/>
          <w:b/>
          <w:sz w:val="24"/>
          <w:szCs w:val="24"/>
        </w:rPr>
        <w:t>«МУЕЗЕРСКОЕ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5574">
        <w:rPr>
          <w:rFonts w:ascii="Times New Roman" w:hAnsi="Times New Roman" w:cs="Times New Roman"/>
          <w:b/>
          <w:sz w:val="24"/>
          <w:szCs w:val="24"/>
        </w:rPr>
        <w:t>ГОРОДСКОЕ ПОСЕЛЕНИЕ»</w:t>
      </w:r>
    </w:p>
    <w:p w14:paraId="1834C2F5" w14:textId="77777777" w:rsidR="000B27D8" w:rsidRPr="00645574" w:rsidRDefault="000B27D8" w:rsidP="000B27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574">
        <w:rPr>
          <w:rFonts w:ascii="Times New Roman" w:hAnsi="Times New Roman" w:cs="Times New Roman"/>
          <w:b/>
          <w:sz w:val="24"/>
          <w:szCs w:val="24"/>
        </w:rPr>
        <w:t>АДМИНИСТРАЦИЯ МУЕЗЕРСКОГО ГОРОДСКОГО ПОСЕЛЕНИЯ</w:t>
      </w:r>
    </w:p>
    <w:p w14:paraId="3B27F8DC" w14:textId="77777777" w:rsidR="000B27D8" w:rsidRPr="00645574" w:rsidRDefault="000B27D8" w:rsidP="000B27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82F12F" w14:textId="77777777" w:rsidR="000B27D8" w:rsidRPr="00645574" w:rsidRDefault="000B27D8" w:rsidP="000B27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574">
        <w:rPr>
          <w:rFonts w:ascii="Times New Roman" w:hAnsi="Times New Roman" w:cs="Times New Roman"/>
          <w:b/>
          <w:sz w:val="24"/>
          <w:szCs w:val="24"/>
        </w:rPr>
        <w:t>П О С Т А Н О В Л Е Н И Е</w:t>
      </w:r>
    </w:p>
    <w:p w14:paraId="456B42B5" w14:textId="77777777" w:rsidR="000B27D8" w:rsidRPr="00645574" w:rsidRDefault="000B27D8" w:rsidP="000B27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EB0128" w14:textId="1EC524B2" w:rsidR="000B27D8" w:rsidRPr="00645574" w:rsidRDefault="000B27D8" w:rsidP="000B27D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574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6E72EA">
        <w:rPr>
          <w:rFonts w:ascii="Times New Roman" w:hAnsi="Times New Roman" w:cs="Times New Roman"/>
          <w:b/>
          <w:sz w:val="24"/>
          <w:szCs w:val="24"/>
        </w:rPr>
        <w:t>06 марта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736F2">
        <w:rPr>
          <w:rFonts w:ascii="Times New Roman" w:hAnsi="Times New Roman" w:cs="Times New Roman"/>
          <w:b/>
          <w:sz w:val="24"/>
          <w:szCs w:val="24"/>
        </w:rPr>
        <w:t>3</w:t>
      </w:r>
      <w:r w:rsidRPr="00645574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                                                              № </w:t>
      </w:r>
      <w:r w:rsidR="004736F2">
        <w:rPr>
          <w:rFonts w:ascii="Times New Roman" w:hAnsi="Times New Roman" w:cs="Times New Roman"/>
          <w:b/>
          <w:sz w:val="24"/>
          <w:szCs w:val="24"/>
        </w:rPr>
        <w:t>8</w:t>
      </w:r>
    </w:p>
    <w:p w14:paraId="563CC072" w14:textId="081563FA" w:rsidR="00215253" w:rsidRDefault="00215253" w:rsidP="0037297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559"/>
      </w:tblGrid>
      <w:tr w:rsidR="002947FC" w14:paraId="0721B331" w14:textId="77777777" w:rsidTr="002947FC">
        <w:tc>
          <w:tcPr>
            <w:tcW w:w="4559" w:type="dxa"/>
          </w:tcPr>
          <w:p w14:paraId="156807AC" w14:textId="1CC1CA92" w:rsidR="002947FC" w:rsidRDefault="002947FC" w:rsidP="006E7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7FC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рейтингового голосования по выбору общественных территорий </w:t>
            </w:r>
            <w:r w:rsidR="00D33BB0">
              <w:rPr>
                <w:rFonts w:ascii="Times New Roman" w:hAnsi="Times New Roman" w:cs="Times New Roman"/>
                <w:sz w:val="24"/>
                <w:szCs w:val="24"/>
              </w:rPr>
              <w:t>Муезерского</w:t>
            </w:r>
            <w:r w:rsidRPr="002947F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поселения, подлежащих благоустройству в 202</w:t>
            </w:r>
            <w:r w:rsidR="006E7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947FC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4559" w:type="dxa"/>
          </w:tcPr>
          <w:p w14:paraId="52FB20AF" w14:textId="77777777" w:rsidR="002947FC" w:rsidRDefault="002947FC" w:rsidP="00372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E2F6C7" w14:textId="77777777" w:rsidR="00D12A18" w:rsidRDefault="00D12A18" w:rsidP="00D12A1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21F441" w14:textId="423696F4" w:rsidR="00372970" w:rsidRDefault="00D12A18" w:rsidP="000124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6 октября 2003 г. № 131-ФЗ «Об общих принципах организации местного самоуправления в Российской Федерации», приказом Министерства строительства, жилищно-коммунального хозяйства и энергетики Республики Карелия от 18 января 2019 г. № 11 «О порядке организации и проведения рейтингового голосования по выбору общественных территорий муниципальных образований, подлежащих благоустройству в первоочередном порядке», в целях реализации Государственной программы Республики Карелия «Формирование современной городской среды», утвержденной постановлением Правительства Республики Карелия от 31 августа 2017 г. № 301-П, </w:t>
      </w:r>
      <w:r w:rsidR="0001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</w:t>
      </w:r>
      <w:r w:rsidR="001F6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совещания по вопросам </w:t>
      </w:r>
      <w:r w:rsidR="000124B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проведения в 202</w:t>
      </w:r>
      <w:r w:rsidR="003F308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1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онлайн голосования граждан по выбору общественных территорий, подлежащих благоустройству в первоочередном порядке </w:t>
      </w:r>
      <w:r w:rsidR="001F67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субъектах Российской Федерации под предс</w:t>
      </w:r>
      <w:r w:rsidR="000124B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едательством з</w:t>
      </w:r>
      <w:r w:rsidR="001F6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аместителя Министра строительства и жилищно-коммунального хозяйства </w:t>
      </w:r>
      <w:r w:rsidR="000124B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А</w:t>
      </w:r>
      <w:r w:rsidR="001F6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124B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F6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0124BE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Ересько</w:t>
      </w:r>
      <w:proofErr w:type="spellEnd"/>
      <w:r w:rsidR="0001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3F3080">
        <w:rPr>
          <w:rFonts w:ascii="Times New Roman" w:eastAsia="Times New Roman" w:hAnsi="Times New Roman" w:cs="Times New Roman"/>
          <w:sz w:val="24"/>
          <w:szCs w:val="24"/>
          <w:lang w:eastAsia="ru-RU"/>
        </w:rPr>
        <w:t>03.03.</w:t>
      </w:r>
      <w:r w:rsidR="000124BE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3F3080">
        <w:rPr>
          <w:rFonts w:ascii="Times New Roman" w:eastAsia="Times New Roman" w:hAnsi="Times New Roman" w:cs="Times New Roman"/>
          <w:sz w:val="24"/>
          <w:szCs w:val="24"/>
          <w:lang w:eastAsia="ru-RU"/>
        </w:rPr>
        <w:t>3 г. № 285</w:t>
      </w:r>
      <w:r w:rsidR="000124BE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-ПРМ-А</w:t>
      </w:r>
      <w:r w:rsidR="001F67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</w:p>
    <w:p w14:paraId="249AEA93" w14:textId="6625BC80" w:rsidR="002947FC" w:rsidRDefault="002947FC" w:rsidP="000124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BD760E" w14:textId="79FA3A91" w:rsidR="002947FC" w:rsidRDefault="00ED4DC8" w:rsidP="000124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947F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</w:t>
      </w:r>
      <w:r w:rsidR="00D33BB0">
        <w:rPr>
          <w:rFonts w:ascii="Times New Roman" w:eastAsia="Times New Roman" w:hAnsi="Times New Roman" w:cs="Times New Roman"/>
          <w:sz w:val="24"/>
          <w:szCs w:val="24"/>
          <w:lang w:eastAsia="ru-RU"/>
        </w:rPr>
        <w:t>я Муезерского городского поселения</w:t>
      </w:r>
      <w:r w:rsidR="00294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14:paraId="660C7A74" w14:textId="77777777" w:rsidR="002947FC" w:rsidRDefault="002947FC" w:rsidP="000124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A431C8" w14:textId="6E0CDC5D" w:rsidR="00722E99" w:rsidRDefault="00722E99" w:rsidP="00D12A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Назначить проведение рейтингового голосования по выбору общественных территорий </w:t>
      </w:r>
      <w:r w:rsidR="00D33BB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Муезерского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поселения, подлежащих благоустройству в 202</w:t>
      </w:r>
      <w:r w:rsidR="003F308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году, путем онлайн-голосования в информационно-телекоммуникационной сети </w:t>
      </w:r>
      <w:r w:rsidR="00D4335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D4335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период с </w:t>
      </w:r>
      <w:r w:rsidR="0037297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B27D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72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 202</w:t>
      </w:r>
      <w:r w:rsidR="003F308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3</w:t>
      </w:r>
      <w:r w:rsidR="003F308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202</w:t>
      </w:r>
      <w:r w:rsidR="003F308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1F16D37F" w14:textId="7D3C9330" w:rsidR="00722E99" w:rsidRDefault="005F18A6" w:rsidP="00D12A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Утвердить Порядок проведения рейтингового голосования по выбору общественных территорий </w:t>
      </w:r>
      <w:r w:rsidR="00D33BB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Муезерского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поселения, подлежащих благоустройству в 202</w:t>
      </w:r>
      <w:r w:rsidR="003F308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="00294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1).</w:t>
      </w:r>
    </w:p>
    <w:p w14:paraId="49BC8322" w14:textId="14A46B5B" w:rsidR="005F18A6" w:rsidRDefault="005F18A6" w:rsidP="00D12A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Утвердить</w:t>
      </w:r>
      <w:r w:rsidR="00294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общественных территорий </w:t>
      </w:r>
      <w:r w:rsidR="00D33BB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Муезерского</w:t>
      </w:r>
      <w:r w:rsidR="00372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поселения, представленных на рейтинговое голосование</w:t>
      </w:r>
      <w:r w:rsidR="00294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2).</w:t>
      </w:r>
    </w:p>
    <w:p w14:paraId="5B9BDA80" w14:textId="66DD0881" w:rsidR="002947FC" w:rsidRDefault="005F18A6" w:rsidP="00372970">
      <w:pPr>
        <w:pStyle w:val="a7"/>
        <w:widowControl w:val="0"/>
        <w:ind w:left="0" w:firstLine="708"/>
        <w:jc w:val="both"/>
      </w:pPr>
      <w:r>
        <w:t xml:space="preserve">4. </w:t>
      </w:r>
      <w:r w:rsidR="00372970" w:rsidRPr="004E397B">
        <w:t>Разместить настоящее постановление на официальн</w:t>
      </w:r>
      <w:r w:rsidR="002947FC">
        <w:t>ом</w:t>
      </w:r>
      <w:r w:rsidR="00372970" w:rsidRPr="004E397B">
        <w:t xml:space="preserve"> сайт</w:t>
      </w:r>
      <w:r w:rsidR="002947FC">
        <w:t>е</w:t>
      </w:r>
      <w:r w:rsidR="00372970" w:rsidRPr="004E397B">
        <w:t xml:space="preserve"> </w:t>
      </w:r>
      <w:r w:rsidR="0050063A">
        <w:t xml:space="preserve">администрации </w:t>
      </w:r>
      <w:r w:rsidR="00D33BB0">
        <w:t>Муезерского</w:t>
      </w:r>
      <w:r w:rsidR="002947FC" w:rsidRPr="002947FC">
        <w:t xml:space="preserve"> муниципального района </w:t>
      </w:r>
      <w:r w:rsidR="000B27D8" w:rsidRPr="00596880">
        <w:t xml:space="preserve">с адресом доступа: </w:t>
      </w:r>
      <w:hyperlink r:id="rId5" w:history="1">
        <w:r w:rsidR="000B27D8" w:rsidRPr="00596880">
          <w:rPr>
            <w:rStyle w:val="a5"/>
          </w:rPr>
          <w:t>https://www.muezersky.ru/poselen/muezerskoe_gor/</w:t>
        </w:r>
      </w:hyperlink>
      <w:r w:rsidR="000B27D8" w:rsidRPr="00596880">
        <w:t xml:space="preserve"> </w:t>
      </w:r>
      <w:r w:rsidR="002947FC" w:rsidRPr="002947FC">
        <w:t xml:space="preserve">и </w:t>
      </w:r>
      <w:r w:rsidR="00D33BB0">
        <w:t>на официальной странице Муезерского</w:t>
      </w:r>
      <w:r w:rsidR="002947FC" w:rsidRPr="002947FC">
        <w:t xml:space="preserve"> муниципального района в социальных сетях (ВКонтакте)</w:t>
      </w:r>
      <w:r w:rsidR="002947FC">
        <w:t>.</w:t>
      </w:r>
    </w:p>
    <w:p w14:paraId="670E67B0" w14:textId="04BEF3F6" w:rsidR="00372970" w:rsidRDefault="00372970" w:rsidP="00372970">
      <w:pPr>
        <w:pStyle w:val="a7"/>
        <w:widowControl w:val="0"/>
        <w:ind w:left="0" w:firstLine="708"/>
        <w:jc w:val="both"/>
      </w:pPr>
      <w:r>
        <w:t xml:space="preserve">5. Контроль за исполнением настоящего постановления </w:t>
      </w:r>
      <w:r w:rsidR="000B27D8">
        <w:t>оставляю за собой</w:t>
      </w:r>
    </w:p>
    <w:p w14:paraId="32A1E810" w14:textId="08507167" w:rsidR="002947FC" w:rsidRDefault="002947FC" w:rsidP="00372970">
      <w:pPr>
        <w:pStyle w:val="a7"/>
        <w:widowControl w:val="0"/>
        <w:ind w:left="0" w:firstLine="708"/>
        <w:jc w:val="both"/>
      </w:pPr>
    </w:p>
    <w:p w14:paraId="111B29C1" w14:textId="5A1D8077" w:rsidR="002947FC" w:rsidRDefault="002947FC" w:rsidP="00372970">
      <w:pPr>
        <w:pStyle w:val="a7"/>
        <w:widowControl w:val="0"/>
        <w:ind w:left="0" w:firstLine="708"/>
        <w:jc w:val="both"/>
      </w:pPr>
    </w:p>
    <w:p w14:paraId="371AD3FD" w14:textId="77777777" w:rsidR="000B27D8" w:rsidRPr="00532B65" w:rsidRDefault="000B27D8" w:rsidP="000B27D8">
      <w:pPr>
        <w:widowControl w:val="0"/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Муезерского городского поселения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532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Л.Н.Баринкова</w:t>
      </w:r>
    </w:p>
    <w:p w14:paraId="38D64DA4" w14:textId="106D6273" w:rsidR="002947FC" w:rsidRDefault="002947FC" w:rsidP="00372970">
      <w:pPr>
        <w:pStyle w:val="a7"/>
        <w:widowControl w:val="0"/>
        <w:ind w:left="0" w:firstLine="708"/>
        <w:jc w:val="both"/>
      </w:pPr>
    </w:p>
    <w:p w14:paraId="585A6F6B" w14:textId="5C6C0579" w:rsidR="002947FC" w:rsidRDefault="002947FC" w:rsidP="002947FC">
      <w:pPr>
        <w:pStyle w:val="a7"/>
        <w:widowControl w:val="0"/>
        <w:ind w:left="0"/>
        <w:jc w:val="both"/>
      </w:pPr>
      <w:r>
        <w:tab/>
      </w:r>
      <w:r>
        <w:tab/>
        <w:t xml:space="preserve">      </w:t>
      </w:r>
    </w:p>
    <w:p w14:paraId="4F668F66" w14:textId="77777777" w:rsidR="002947FC" w:rsidRDefault="002947FC" w:rsidP="00372970">
      <w:pPr>
        <w:pStyle w:val="a7"/>
        <w:widowControl w:val="0"/>
        <w:ind w:left="0" w:firstLine="708"/>
        <w:jc w:val="both"/>
      </w:pPr>
    </w:p>
    <w:p w14:paraId="4C576B8C" w14:textId="77777777" w:rsidR="003B776B" w:rsidRDefault="003B776B" w:rsidP="00372970">
      <w:pPr>
        <w:pStyle w:val="a7"/>
        <w:widowControl w:val="0"/>
        <w:ind w:left="0" w:firstLine="708"/>
        <w:jc w:val="both"/>
      </w:pPr>
    </w:p>
    <w:p w14:paraId="00BE47B7" w14:textId="77777777" w:rsidR="003B776B" w:rsidRDefault="003B776B" w:rsidP="00372970">
      <w:pPr>
        <w:pStyle w:val="a7"/>
        <w:widowControl w:val="0"/>
        <w:ind w:left="0" w:firstLine="708"/>
        <w:jc w:val="both"/>
      </w:pPr>
    </w:p>
    <w:p w14:paraId="07A261DD" w14:textId="77777777" w:rsidR="003B776B" w:rsidRPr="004E397B" w:rsidRDefault="003B776B" w:rsidP="00372970">
      <w:pPr>
        <w:pStyle w:val="a7"/>
        <w:widowControl w:val="0"/>
        <w:ind w:left="0" w:firstLine="708"/>
        <w:jc w:val="both"/>
      </w:pPr>
    </w:p>
    <w:p w14:paraId="723FE737" w14:textId="084C4DD5" w:rsidR="006E67E7" w:rsidRDefault="002947FC" w:rsidP="003B776B">
      <w:pPr>
        <w:widowControl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14:paraId="5AC5E4F9" w14:textId="6CF6204C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 п</w:t>
      </w:r>
      <w:r w:rsidR="006E67E7" w:rsidRPr="003905D7">
        <w:rPr>
          <w:rFonts w:ascii="Times New Roman" w:eastAsia="Times New Roman" w:hAnsi="Times New Roman"/>
          <w:sz w:val="24"/>
          <w:szCs w:val="24"/>
        </w:rPr>
        <w:t>о</w:t>
      </w:r>
      <w:r w:rsidR="006E67E7" w:rsidRPr="003905D7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="006E67E7" w:rsidRPr="003905D7">
        <w:rPr>
          <w:rFonts w:ascii="Times New Roman" w:eastAsia="Times New Roman" w:hAnsi="Times New Roman"/>
          <w:sz w:val="24"/>
          <w:szCs w:val="24"/>
        </w:rPr>
        <w:t>тановл</w:t>
      </w:r>
      <w:r w:rsidR="006E67E7" w:rsidRPr="003905D7">
        <w:rPr>
          <w:rFonts w:ascii="Times New Roman" w:eastAsia="Times New Roman" w:hAnsi="Times New Roman"/>
          <w:spacing w:val="-2"/>
          <w:sz w:val="24"/>
          <w:szCs w:val="24"/>
        </w:rPr>
        <w:t>е</w:t>
      </w:r>
      <w:r w:rsidR="006E67E7" w:rsidRPr="003905D7">
        <w:rPr>
          <w:rFonts w:ascii="Times New Roman" w:eastAsia="Times New Roman" w:hAnsi="Times New Roman"/>
          <w:sz w:val="24"/>
          <w:szCs w:val="24"/>
        </w:rPr>
        <w:t>ни</w:t>
      </w:r>
      <w:r>
        <w:rPr>
          <w:rFonts w:ascii="Times New Roman" w:eastAsia="Times New Roman" w:hAnsi="Times New Roman"/>
          <w:spacing w:val="-1"/>
          <w:sz w:val="24"/>
          <w:szCs w:val="24"/>
        </w:rPr>
        <w:t>ю</w:t>
      </w:r>
      <w:r w:rsidR="006E67E7">
        <w:rPr>
          <w:rFonts w:ascii="Times New Roman" w:eastAsia="Times New Roman" w:hAnsi="Times New Roman"/>
          <w:sz w:val="24"/>
          <w:szCs w:val="24"/>
        </w:rPr>
        <w:t xml:space="preserve"> </w:t>
      </w:r>
      <w:r w:rsidR="00D33BB0">
        <w:rPr>
          <w:rFonts w:ascii="Times New Roman" w:eastAsia="Times New Roman" w:hAnsi="Times New Roman"/>
          <w:sz w:val="24"/>
          <w:szCs w:val="24"/>
        </w:rPr>
        <w:t>администрации Муезерского городского поселения</w:t>
      </w:r>
    </w:p>
    <w:p w14:paraId="512A3F1A" w14:textId="72E5BBDB" w:rsidR="006E67E7" w:rsidRDefault="00D33BB0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от </w:t>
      </w:r>
      <w:r w:rsidR="006E72EA">
        <w:rPr>
          <w:rFonts w:ascii="Times New Roman" w:eastAsia="Times New Roman" w:hAnsi="Times New Roman"/>
          <w:sz w:val="24"/>
          <w:szCs w:val="24"/>
        </w:rPr>
        <w:t>06.03</w:t>
      </w:r>
      <w:r w:rsidR="006A398A">
        <w:rPr>
          <w:rFonts w:ascii="Times New Roman" w:eastAsia="Times New Roman" w:hAnsi="Times New Roman"/>
          <w:sz w:val="24"/>
          <w:szCs w:val="24"/>
        </w:rPr>
        <w:t>.202</w:t>
      </w:r>
      <w:r w:rsidR="006E72EA">
        <w:rPr>
          <w:rFonts w:ascii="Times New Roman" w:eastAsia="Times New Roman" w:hAnsi="Times New Roman"/>
          <w:sz w:val="24"/>
          <w:szCs w:val="24"/>
        </w:rPr>
        <w:t>3</w:t>
      </w:r>
      <w:r w:rsidR="006A398A">
        <w:rPr>
          <w:rFonts w:ascii="Times New Roman" w:eastAsia="Times New Roman" w:hAnsi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/>
          <w:sz w:val="24"/>
          <w:szCs w:val="24"/>
        </w:rPr>
        <w:t xml:space="preserve">а № </w:t>
      </w:r>
      <w:r w:rsidR="004736F2">
        <w:rPr>
          <w:rFonts w:ascii="Times New Roman" w:eastAsia="Times New Roman" w:hAnsi="Times New Roman"/>
          <w:sz w:val="24"/>
          <w:szCs w:val="24"/>
        </w:rPr>
        <w:t>8</w:t>
      </w:r>
    </w:p>
    <w:p w14:paraId="5CC3B098" w14:textId="77777777" w:rsidR="006E67E7" w:rsidRDefault="006E67E7" w:rsidP="006E67E7">
      <w:pPr>
        <w:widowControl w:val="0"/>
        <w:spacing w:after="0" w:line="240" w:lineRule="auto"/>
        <w:ind w:left="5103"/>
        <w:rPr>
          <w:rFonts w:ascii="Times New Roman" w:eastAsia="Times New Roman" w:hAnsi="Times New Roman"/>
          <w:spacing w:val="-1"/>
          <w:sz w:val="24"/>
          <w:szCs w:val="24"/>
        </w:rPr>
      </w:pPr>
    </w:p>
    <w:p w14:paraId="5A5AA37D" w14:textId="77777777" w:rsidR="006E67E7" w:rsidRPr="006E67E7" w:rsidRDefault="006E67E7" w:rsidP="006E67E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24"/>
          <w:szCs w:val="24"/>
        </w:rPr>
      </w:pPr>
      <w:r w:rsidRPr="006E67E7">
        <w:rPr>
          <w:rFonts w:ascii="Times New Roman" w:eastAsia="Times New Roman" w:hAnsi="Times New Roman"/>
          <w:b/>
          <w:spacing w:val="-1"/>
          <w:sz w:val="24"/>
          <w:szCs w:val="24"/>
        </w:rPr>
        <w:t>ПОРЯДОК</w:t>
      </w:r>
    </w:p>
    <w:p w14:paraId="623EDE4E" w14:textId="4FFA267F" w:rsidR="006E67E7" w:rsidRDefault="006E67E7" w:rsidP="006E67E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24"/>
          <w:szCs w:val="24"/>
        </w:rPr>
      </w:pPr>
      <w:r w:rsidRPr="006E67E7">
        <w:rPr>
          <w:rFonts w:ascii="Times New Roman" w:eastAsia="Times New Roman" w:hAnsi="Times New Roman"/>
          <w:b/>
          <w:spacing w:val="-1"/>
          <w:sz w:val="24"/>
          <w:szCs w:val="24"/>
        </w:rPr>
        <w:t>проведения рейтингового голосования по</w:t>
      </w:r>
      <w:r w:rsidR="00D33BB0">
        <w:rPr>
          <w:rFonts w:ascii="Times New Roman" w:eastAsia="Times New Roman" w:hAnsi="Times New Roman"/>
          <w:b/>
          <w:spacing w:val="-1"/>
          <w:sz w:val="24"/>
          <w:szCs w:val="24"/>
        </w:rPr>
        <w:t xml:space="preserve"> выбору общественных территорий Муезерского</w:t>
      </w:r>
      <w:r w:rsidRPr="006E67E7">
        <w:rPr>
          <w:rFonts w:ascii="Times New Roman" w:eastAsia="Times New Roman" w:hAnsi="Times New Roman"/>
          <w:b/>
          <w:spacing w:val="-1"/>
          <w:sz w:val="24"/>
          <w:szCs w:val="24"/>
        </w:rPr>
        <w:t xml:space="preserve"> городского поселения, подлежащих благоустройству в 202</w:t>
      </w:r>
      <w:r w:rsidR="006E72EA">
        <w:rPr>
          <w:rFonts w:ascii="Times New Roman" w:eastAsia="Times New Roman" w:hAnsi="Times New Roman"/>
          <w:b/>
          <w:spacing w:val="-1"/>
          <w:sz w:val="24"/>
          <w:szCs w:val="24"/>
        </w:rPr>
        <w:t>4</w:t>
      </w:r>
      <w:r w:rsidRPr="006E67E7">
        <w:rPr>
          <w:rFonts w:ascii="Times New Roman" w:eastAsia="Times New Roman" w:hAnsi="Times New Roman"/>
          <w:b/>
          <w:spacing w:val="-1"/>
          <w:sz w:val="24"/>
          <w:szCs w:val="24"/>
        </w:rPr>
        <w:t xml:space="preserve"> году</w:t>
      </w:r>
    </w:p>
    <w:p w14:paraId="20E345C2" w14:textId="77777777" w:rsidR="006E67E7" w:rsidRDefault="006E67E7" w:rsidP="006E67E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24"/>
          <w:szCs w:val="24"/>
        </w:rPr>
      </w:pPr>
    </w:p>
    <w:p w14:paraId="49F7DAC6" w14:textId="23930F1F" w:rsidR="006E67E7" w:rsidRPr="00F55F6D" w:rsidRDefault="006E67E7" w:rsidP="00F55F6D">
      <w:pPr>
        <w:pStyle w:val="a7"/>
        <w:widowControl w:val="0"/>
        <w:numPr>
          <w:ilvl w:val="0"/>
          <w:numId w:val="3"/>
        </w:numPr>
        <w:ind w:left="0" w:firstLine="709"/>
        <w:jc w:val="both"/>
        <w:rPr>
          <w:spacing w:val="-1"/>
        </w:rPr>
      </w:pPr>
      <w:r w:rsidRPr="00F55F6D">
        <w:rPr>
          <w:spacing w:val="-1"/>
        </w:rPr>
        <w:t xml:space="preserve">Настоящий Порядок проведения рейтингового голосования по выбору общественных территорий </w:t>
      </w:r>
      <w:r w:rsidR="00D33BB0">
        <w:rPr>
          <w:spacing w:val="-1"/>
        </w:rPr>
        <w:t>Муезерского</w:t>
      </w:r>
      <w:r w:rsidRPr="00F55F6D">
        <w:rPr>
          <w:spacing w:val="-1"/>
        </w:rPr>
        <w:t xml:space="preserve"> городского поселения, подлежащих благоустройству в 202</w:t>
      </w:r>
      <w:r w:rsidR="006E72EA">
        <w:rPr>
          <w:spacing w:val="-1"/>
        </w:rPr>
        <w:t>4</w:t>
      </w:r>
      <w:r w:rsidRPr="00F55F6D">
        <w:rPr>
          <w:spacing w:val="-1"/>
        </w:rPr>
        <w:t xml:space="preserve"> году, разработан</w:t>
      </w:r>
      <w:r w:rsidR="00F14675" w:rsidRPr="00F55F6D">
        <w:rPr>
          <w:spacing w:val="-1"/>
        </w:rPr>
        <w:t xml:space="preserve"> в соответствии с приказом Министерства строительства, жилищно-коммунального хозяйства и энергетики Республики Карелия от 18 января 2019 г. № 11 «О порядке организации и проведения рейтингового голосования по выбору общественных территорий муниципальных образований, подлежащих благоустройству в первоочередном порядке»,</w:t>
      </w:r>
      <w:r w:rsidR="00F55F6D">
        <w:rPr>
          <w:spacing w:val="-1"/>
        </w:rPr>
        <w:t xml:space="preserve"> </w:t>
      </w:r>
      <w:r w:rsidR="00F55F6D" w:rsidRPr="00F55F6D">
        <w:t>протоколом совещания по вопросам организации проведения в 202</w:t>
      </w:r>
      <w:r w:rsidR="006E72EA">
        <w:t>3</w:t>
      </w:r>
      <w:r w:rsidR="00F55F6D" w:rsidRPr="00F55F6D">
        <w:t xml:space="preserve"> году онлайн голосования граждан по выбору общественных территорий, подлежащих благоустройству в первоочередном порядке в субъектах Российской Федерации под председательством заместителя Министра строительства и жилищно-коммунального хозяйства Российской Федерации А. В. </w:t>
      </w:r>
      <w:proofErr w:type="spellStart"/>
      <w:r w:rsidR="00F55F6D" w:rsidRPr="00F55F6D">
        <w:t>Ересько</w:t>
      </w:r>
      <w:proofErr w:type="spellEnd"/>
      <w:r w:rsidR="00F55F6D" w:rsidRPr="00F55F6D">
        <w:t xml:space="preserve"> от</w:t>
      </w:r>
      <w:r w:rsidR="006E72EA">
        <w:t xml:space="preserve"> 03.03.</w:t>
      </w:r>
      <w:r w:rsidR="00F55F6D" w:rsidRPr="00F55F6D">
        <w:t>202</w:t>
      </w:r>
      <w:r w:rsidR="006E72EA">
        <w:t>3г. № 285</w:t>
      </w:r>
      <w:r w:rsidR="00F55F6D" w:rsidRPr="00F55F6D">
        <w:t>-ПРМ-АЕ</w:t>
      </w:r>
      <w:r w:rsidR="00F14675" w:rsidRPr="00F55F6D">
        <w:rPr>
          <w:spacing w:val="-1"/>
        </w:rPr>
        <w:t xml:space="preserve"> и регулирует вопросы проведения отбора территорий</w:t>
      </w:r>
      <w:r w:rsidR="000B27D8">
        <w:rPr>
          <w:spacing w:val="-1"/>
        </w:rPr>
        <w:t xml:space="preserve"> Муезерского</w:t>
      </w:r>
      <w:r w:rsidR="00F14675" w:rsidRPr="00F55F6D">
        <w:rPr>
          <w:spacing w:val="-1"/>
        </w:rPr>
        <w:t xml:space="preserve"> городского поселения, подлежащих благоустройству в 202</w:t>
      </w:r>
      <w:r w:rsidR="006E72EA">
        <w:rPr>
          <w:spacing w:val="-1"/>
        </w:rPr>
        <w:t>4</w:t>
      </w:r>
      <w:r w:rsidR="00F14675" w:rsidRPr="00F55F6D">
        <w:rPr>
          <w:spacing w:val="-1"/>
        </w:rPr>
        <w:t xml:space="preserve"> году, в рамках </w:t>
      </w:r>
      <w:r w:rsidR="002402D4" w:rsidRPr="00F55F6D">
        <w:t xml:space="preserve">муниципальной программы «Формирование современной городской среды на территории </w:t>
      </w:r>
      <w:r w:rsidR="00D33BB0">
        <w:t>Муезерского</w:t>
      </w:r>
      <w:r w:rsidR="002402D4" w:rsidRPr="00F55F6D">
        <w:t xml:space="preserve"> городского поселения»</w:t>
      </w:r>
      <w:r w:rsidR="00F14675" w:rsidRPr="00F55F6D">
        <w:rPr>
          <w:spacing w:val="-1"/>
        </w:rPr>
        <w:t xml:space="preserve">, утвержденной постановлением администрации </w:t>
      </w:r>
      <w:r w:rsidR="00D33BB0">
        <w:rPr>
          <w:spacing w:val="-1"/>
        </w:rPr>
        <w:t xml:space="preserve">Муезерского городского поселения </w:t>
      </w:r>
      <w:r w:rsidR="002402D4" w:rsidRPr="00F55F6D">
        <w:rPr>
          <w:spacing w:val="-1"/>
        </w:rPr>
        <w:t xml:space="preserve"> </w:t>
      </w:r>
      <w:r w:rsidR="00F14675" w:rsidRPr="00F55F6D">
        <w:rPr>
          <w:spacing w:val="-1"/>
        </w:rPr>
        <w:t xml:space="preserve">от </w:t>
      </w:r>
      <w:r w:rsidR="00914493">
        <w:rPr>
          <w:spacing w:val="-1"/>
        </w:rPr>
        <w:t xml:space="preserve">30.09.1921г. № 44, с внесенными изменениями Постановлением </w:t>
      </w:r>
      <w:r w:rsidR="009748CF">
        <w:rPr>
          <w:spacing w:val="-1"/>
        </w:rPr>
        <w:t xml:space="preserve">№10 </w:t>
      </w:r>
      <w:r w:rsidR="000B27D8">
        <w:rPr>
          <w:spacing w:val="-1"/>
        </w:rPr>
        <w:t>от 11</w:t>
      </w:r>
      <w:r w:rsidR="00914493">
        <w:rPr>
          <w:spacing w:val="-1"/>
        </w:rPr>
        <w:t>.02.2022</w:t>
      </w:r>
      <w:r w:rsidR="009748CF">
        <w:rPr>
          <w:spacing w:val="-1"/>
        </w:rPr>
        <w:t>г.,  №56 от 30.09.2022г.</w:t>
      </w:r>
    </w:p>
    <w:p w14:paraId="4490B9B8" w14:textId="361297B2" w:rsidR="00F14675" w:rsidRDefault="00F14675" w:rsidP="006E6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 xml:space="preserve">2. Рейтинговое голосование проводится в целях создания механизма прямого участия граждан в формировании комфортной городской среды и для установления очередности благоустройства общественных территорий </w:t>
      </w:r>
      <w:r w:rsidR="00D33BB0">
        <w:rPr>
          <w:rFonts w:ascii="Times New Roman" w:eastAsia="Times New Roman" w:hAnsi="Times New Roman"/>
          <w:spacing w:val="-1"/>
          <w:sz w:val="24"/>
          <w:szCs w:val="24"/>
        </w:rPr>
        <w:t>Муезерского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городского поселения и определения общественных территорий, подлежащих благоустройству в 202</w:t>
      </w:r>
      <w:r w:rsidR="009748CF">
        <w:rPr>
          <w:rFonts w:ascii="Times New Roman" w:eastAsia="Times New Roman" w:hAnsi="Times New Roman"/>
          <w:spacing w:val="-1"/>
          <w:sz w:val="24"/>
          <w:szCs w:val="24"/>
        </w:rPr>
        <w:t>4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году.</w:t>
      </w:r>
    </w:p>
    <w:p w14:paraId="7F318EDF" w14:textId="7ACC49F8" w:rsidR="006A5A45" w:rsidRDefault="00DF0B32" w:rsidP="006E6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3</w:t>
      </w:r>
      <w:r w:rsidR="006A5A45">
        <w:rPr>
          <w:rFonts w:ascii="Times New Roman" w:eastAsia="Times New Roman" w:hAnsi="Times New Roman"/>
          <w:spacing w:val="-1"/>
          <w:sz w:val="24"/>
          <w:szCs w:val="24"/>
        </w:rPr>
        <w:t xml:space="preserve">. В рейтинговом голосовании могут принимать участие граждане Российской Федерации, достигшие 14-летнего возраста, проживающие на территории </w:t>
      </w:r>
      <w:r w:rsidR="00D33BB0">
        <w:rPr>
          <w:rFonts w:ascii="Times New Roman" w:eastAsia="Times New Roman" w:hAnsi="Times New Roman"/>
          <w:spacing w:val="-1"/>
          <w:sz w:val="24"/>
          <w:szCs w:val="24"/>
        </w:rPr>
        <w:t xml:space="preserve">Муезерского </w:t>
      </w:r>
      <w:r w:rsidR="006A5A45">
        <w:rPr>
          <w:rFonts w:ascii="Times New Roman" w:eastAsia="Times New Roman" w:hAnsi="Times New Roman"/>
          <w:spacing w:val="-1"/>
          <w:sz w:val="24"/>
          <w:szCs w:val="24"/>
        </w:rPr>
        <w:t>городского поселения.</w:t>
      </w:r>
    </w:p>
    <w:p w14:paraId="2B4308B5" w14:textId="77777777" w:rsidR="006A5A45" w:rsidRDefault="00DF0B32" w:rsidP="006E6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4</w:t>
      </w:r>
      <w:r w:rsidR="006A5A45">
        <w:rPr>
          <w:rFonts w:ascii="Times New Roman" w:eastAsia="Times New Roman" w:hAnsi="Times New Roman"/>
          <w:spacing w:val="-1"/>
          <w:sz w:val="24"/>
          <w:szCs w:val="24"/>
        </w:rPr>
        <w:t>. Граждане участвуют в голосовании лично на равных основаниях. Каждый участник голосования имеет один голос, имеющий равный вес.</w:t>
      </w:r>
    </w:p>
    <w:p w14:paraId="45B1DFCB" w14:textId="63F02D81" w:rsidR="006A5A45" w:rsidRDefault="00DF0B32" w:rsidP="006E6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5</w:t>
      </w:r>
      <w:r w:rsidR="006A5A45">
        <w:rPr>
          <w:rFonts w:ascii="Times New Roman" w:eastAsia="Times New Roman" w:hAnsi="Times New Roman"/>
          <w:spacing w:val="-1"/>
          <w:sz w:val="24"/>
          <w:szCs w:val="24"/>
        </w:rPr>
        <w:t>. Каждый уча</w:t>
      </w:r>
      <w:r w:rsidR="007E2C01">
        <w:rPr>
          <w:rFonts w:ascii="Times New Roman" w:eastAsia="Times New Roman" w:hAnsi="Times New Roman"/>
          <w:spacing w:val="-1"/>
          <w:sz w:val="24"/>
          <w:szCs w:val="24"/>
        </w:rPr>
        <w:t xml:space="preserve">стник может проголосовать </w:t>
      </w:r>
      <w:r w:rsidR="007E2C01" w:rsidRPr="004D0DF6">
        <w:rPr>
          <w:rFonts w:ascii="Times New Roman" w:eastAsia="Times New Roman" w:hAnsi="Times New Roman"/>
          <w:spacing w:val="-1"/>
          <w:sz w:val="24"/>
          <w:szCs w:val="24"/>
        </w:rPr>
        <w:t>за одну</w:t>
      </w:r>
      <w:r w:rsidR="006A5A45" w:rsidRPr="004D0DF6">
        <w:rPr>
          <w:rFonts w:ascii="Times New Roman" w:eastAsia="Times New Roman" w:hAnsi="Times New Roman"/>
          <w:spacing w:val="-1"/>
          <w:sz w:val="24"/>
          <w:szCs w:val="24"/>
        </w:rPr>
        <w:t xml:space="preserve"> общественн</w:t>
      </w:r>
      <w:r w:rsidR="00987E69" w:rsidRPr="004D0DF6">
        <w:rPr>
          <w:rFonts w:ascii="Times New Roman" w:eastAsia="Times New Roman" w:hAnsi="Times New Roman"/>
          <w:spacing w:val="-1"/>
          <w:sz w:val="24"/>
          <w:szCs w:val="24"/>
        </w:rPr>
        <w:t>ую</w:t>
      </w:r>
      <w:r w:rsidR="006A5A45" w:rsidRPr="004D0DF6">
        <w:rPr>
          <w:rFonts w:ascii="Times New Roman" w:eastAsia="Times New Roman" w:hAnsi="Times New Roman"/>
          <w:spacing w:val="-1"/>
          <w:sz w:val="24"/>
          <w:szCs w:val="24"/>
        </w:rPr>
        <w:t xml:space="preserve"> терри</w:t>
      </w:r>
      <w:r w:rsidR="006A5A45" w:rsidRPr="00E67AD6">
        <w:rPr>
          <w:rFonts w:ascii="Times New Roman" w:eastAsia="Times New Roman" w:hAnsi="Times New Roman"/>
          <w:spacing w:val="-1"/>
          <w:sz w:val="24"/>
          <w:szCs w:val="24"/>
        </w:rPr>
        <w:t>тори</w:t>
      </w:r>
      <w:r w:rsidR="00987E69" w:rsidRPr="00E67AD6">
        <w:rPr>
          <w:rFonts w:ascii="Times New Roman" w:eastAsia="Times New Roman" w:hAnsi="Times New Roman"/>
          <w:spacing w:val="-1"/>
          <w:sz w:val="24"/>
          <w:szCs w:val="24"/>
        </w:rPr>
        <w:t>ю</w:t>
      </w:r>
      <w:r w:rsidR="006A5A45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914493">
        <w:rPr>
          <w:rFonts w:ascii="Times New Roman" w:eastAsia="Times New Roman" w:hAnsi="Times New Roman"/>
          <w:spacing w:val="-1"/>
          <w:sz w:val="24"/>
          <w:szCs w:val="24"/>
        </w:rPr>
        <w:t xml:space="preserve">Муезерского </w:t>
      </w:r>
      <w:r w:rsidR="006A5A45">
        <w:rPr>
          <w:rFonts w:ascii="Times New Roman" w:eastAsia="Times New Roman" w:hAnsi="Times New Roman"/>
          <w:spacing w:val="-1"/>
          <w:sz w:val="24"/>
          <w:szCs w:val="24"/>
        </w:rPr>
        <w:t>городского поселения.</w:t>
      </w:r>
    </w:p>
    <w:p w14:paraId="53E358FE" w14:textId="298B108B" w:rsidR="006A5A45" w:rsidRDefault="00DF0B32" w:rsidP="006E6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6</w:t>
      </w:r>
      <w:r w:rsidR="006A5A45">
        <w:rPr>
          <w:rFonts w:ascii="Times New Roman" w:eastAsia="Times New Roman" w:hAnsi="Times New Roman"/>
          <w:spacing w:val="-1"/>
          <w:sz w:val="24"/>
          <w:szCs w:val="24"/>
        </w:rPr>
        <w:t>. Проведение рейтингового голосования осуществляется на единой федеральной платформе для онлайн-голосования граждан по выбору общественных территорий, планируемых к благоустройству в 202</w:t>
      </w:r>
      <w:r w:rsidR="009748CF">
        <w:rPr>
          <w:rFonts w:ascii="Times New Roman" w:eastAsia="Times New Roman" w:hAnsi="Times New Roman"/>
          <w:spacing w:val="-1"/>
          <w:sz w:val="24"/>
          <w:szCs w:val="24"/>
        </w:rPr>
        <w:t>4</w:t>
      </w:r>
      <w:r w:rsidR="006A5A45">
        <w:rPr>
          <w:rFonts w:ascii="Times New Roman" w:eastAsia="Times New Roman" w:hAnsi="Times New Roman"/>
          <w:spacing w:val="-1"/>
          <w:sz w:val="24"/>
          <w:szCs w:val="24"/>
        </w:rPr>
        <w:t xml:space="preserve"> году (далее – онлайн-голосование).</w:t>
      </w:r>
    </w:p>
    <w:p w14:paraId="53D9F7D7" w14:textId="77777777" w:rsidR="00A25D63" w:rsidRDefault="00DF0B32" w:rsidP="006E6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7</w:t>
      </w:r>
      <w:r w:rsidR="00A25D63">
        <w:rPr>
          <w:rFonts w:ascii="Times New Roman" w:eastAsia="Times New Roman" w:hAnsi="Times New Roman"/>
          <w:spacing w:val="-1"/>
          <w:sz w:val="24"/>
          <w:szCs w:val="24"/>
        </w:rPr>
        <w:t>. Голоса, отданные участниками голосования в ходе рейтингового голосования, имеют равный вес и участвуют в подсчетах на равных основаниях.</w:t>
      </w:r>
    </w:p>
    <w:p w14:paraId="6C05DEB3" w14:textId="0D6691F7" w:rsidR="00A25D63" w:rsidRDefault="00DF0B32" w:rsidP="006E6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8</w:t>
      </w:r>
      <w:r w:rsidR="00A25D63">
        <w:rPr>
          <w:rFonts w:ascii="Times New Roman" w:eastAsia="Times New Roman" w:hAnsi="Times New Roman"/>
          <w:spacing w:val="-1"/>
          <w:sz w:val="24"/>
          <w:szCs w:val="24"/>
        </w:rPr>
        <w:t xml:space="preserve">. Подведение итогов рейтингового голосования по общественным территориям </w:t>
      </w:r>
      <w:r w:rsidR="00914493">
        <w:rPr>
          <w:rFonts w:ascii="Times New Roman" w:eastAsia="Times New Roman" w:hAnsi="Times New Roman"/>
          <w:spacing w:val="-1"/>
          <w:sz w:val="24"/>
          <w:szCs w:val="24"/>
        </w:rPr>
        <w:t>Муезерского</w:t>
      </w:r>
      <w:r w:rsidR="00A25D63">
        <w:rPr>
          <w:rFonts w:ascii="Times New Roman" w:eastAsia="Times New Roman" w:hAnsi="Times New Roman"/>
          <w:spacing w:val="-1"/>
          <w:sz w:val="24"/>
          <w:szCs w:val="24"/>
        </w:rPr>
        <w:t xml:space="preserve"> городского поселения производится на основании онлайн-г</w:t>
      </w:r>
      <w:r w:rsidR="00D43359">
        <w:rPr>
          <w:rFonts w:ascii="Times New Roman" w:eastAsia="Times New Roman" w:hAnsi="Times New Roman"/>
          <w:spacing w:val="-1"/>
          <w:sz w:val="24"/>
          <w:szCs w:val="24"/>
        </w:rPr>
        <w:t>олосования Общественной комиссией</w:t>
      </w:r>
      <w:r w:rsidR="00A25D6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D43359">
        <w:rPr>
          <w:rFonts w:ascii="Times New Roman" w:eastAsia="Times New Roman" w:hAnsi="Times New Roman"/>
          <w:spacing w:val="-1"/>
          <w:sz w:val="24"/>
          <w:szCs w:val="24"/>
        </w:rPr>
        <w:t xml:space="preserve">по обеспечению реализации федерального проекта «Формирование комфортной городской среды» на территории </w:t>
      </w:r>
      <w:r w:rsidR="00914493">
        <w:rPr>
          <w:rFonts w:ascii="Times New Roman" w:eastAsia="Times New Roman" w:hAnsi="Times New Roman"/>
          <w:spacing w:val="-1"/>
          <w:sz w:val="24"/>
          <w:szCs w:val="24"/>
        </w:rPr>
        <w:t>Муезерского</w:t>
      </w:r>
      <w:r w:rsidR="00D43359">
        <w:rPr>
          <w:rFonts w:ascii="Times New Roman" w:eastAsia="Times New Roman" w:hAnsi="Times New Roman"/>
          <w:spacing w:val="-1"/>
          <w:sz w:val="24"/>
          <w:szCs w:val="24"/>
        </w:rPr>
        <w:t xml:space="preserve"> городского поселения (далее – Общественная комиссия) </w:t>
      </w:r>
      <w:r w:rsidR="00A25D63">
        <w:rPr>
          <w:rFonts w:ascii="Times New Roman" w:eastAsia="Times New Roman" w:hAnsi="Times New Roman"/>
          <w:spacing w:val="-1"/>
          <w:sz w:val="24"/>
          <w:szCs w:val="24"/>
        </w:rPr>
        <w:t>в течение трех рабочих дней с последнего дня онлайн-голо</w:t>
      </w:r>
      <w:r w:rsidR="00D43359">
        <w:rPr>
          <w:rFonts w:ascii="Times New Roman" w:eastAsia="Times New Roman" w:hAnsi="Times New Roman"/>
          <w:spacing w:val="-1"/>
          <w:sz w:val="24"/>
          <w:szCs w:val="24"/>
        </w:rPr>
        <w:t xml:space="preserve">сования, и оформляется </w:t>
      </w:r>
      <w:r w:rsidR="00A25D63">
        <w:rPr>
          <w:rFonts w:ascii="Times New Roman" w:eastAsia="Times New Roman" w:hAnsi="Times New Roman"/>
          <w:spacing w:val="-1"/>
          <w:sz w:val="24"/>
          <w:szCs w:val="24"/>
        </w:rPr>
        <w:t>про</w:t>
      </w:r>
      <w:r w:rsidR="00D43359">
        <w:rPr>
          <w:rFonts w:ascii="Times New Roman" w:eastAsia="Times New Roman" w:hAnsi="Times New Roman"/>
          <w:spacing w:val="-1"/>
          <w:sz w:val="24"/>
          <w:szCs w:val="24"/>
        </w:rPr>
        <w:t xml:space="preserve">токолом Общественной комиссии (далее - </w:t>
      </w:r>
      <w:r w:rsidR="00A25D63">
        <w:rPr>
          <w:rFonts w:ascii="Times New Roman" w:eastAsia="Times New Roman" w:hAnsi="Times New Roman"/>
          <w:spacing w:val="-1"/>
          <w:sz w:val="24"/>
          <w:szCs w:val="24"/>
        </w:rPr>
        <w:t>протокол).</w:t>
      </w:r>
    </w:p>
    <w:p w14:paraId="383D72F0" w14:textId="77777777" w:rsidR="00A25D63" w:rsidRDefault="00DF0B32" w:rsidP="006E6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9</w:t>
      </w:r>
      <w:r w:rsidR="00D43359">
        <w:rPr>
          <w:rFonts w:ascii="Times New Roman" w:eastAsia="Times New Roman" w:hAnsi="Times New Roman"/>
          <w:spacing w:val="-1"/>
          <w:sz w:val="24"/>
          <w:szCs w:val="24"/>
        </w:rPr>
        <w:t>. В</w:t>
      </w:r>
      <w:r w:rsidR="00A25D63">
        <w:rPr>
          <w:rFonts w:ascii="Times New Roman" w:eastAsia="Times New Roman" w:hAnsi="Times New Roman"/>
          <w:spacing w:val="-1"/>
          <w:sz w:val="24"/>
          <w:szCs w:val="24"/>
        </w:rPr>
        <w:t xml:space="preserve"> протоколе указываются:</w:t>
      </w:r>
    </w:p>
    <w:p w14:paraId="286F290C" w14:textId="77777777" w:rsidR="00A25D63" w:rsidRDefault="00A25D63" w:rsidP="006E6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а) число граждан, принявших участие в рейтинговом голосовании;</w:t>
      </w:r>
    </w:p>
    <w:p w14:paraId="4B866C41" w14:textId="2A2E4EAA" w:rsidR="00A25D63" w:rsidRDefault="00A25D63" w:rsidP="006E6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 xml:space="preserve">б) результаты рейтингового голосования в виде рейтинговой таблицы </w:t>
      </w:r>
      <w:r w:rsidR="004F348C">
        <w:rPr>
          <w:rFonts w:ascii="Times New Roman" w:eastAsia="Times New Roman" w:hAnsi="Times New Roman"/>
          <w:spacing w:val="-1"/>
          <w:sz w:val="24"/>
          <w:szCs w:val="24"/>
        </w:rPr>
        <w:t xml:space="preserve">общественных территорий </w:t>
      </w:r>
      <w:r w:rsidR="00914493">
        <w:rPr>
          <w:rFonts w:ascii="Times New Roman" w:eastAsia="Times New Roman" w:hAnsi="Times New Roman"/>
          <w:spacing w:val="-1"/>
          <w:sz w:val="24"/>
          <w:szCs w:val="24"/>
        </w:rPr>
        <w:t>Муезерского</w:t>
      </w:r>
      <w:r w:rsidR="004F348C">
        <w:rPr>
          <w:rFonts w:ascii="Times New Roman" w:eastAsia="Times New Roman" w:hAnsi="Times New Roman"/>
          <w:spacing w:val="-1"/>
          <w:sz w:val="24"/>
          <w:szCs w:val="24"/>
        </w:rPr>
        <w:t xml:space="preserve"> городского поселения, вынесенных на рейтинговое голосование, составленной исходя из количества голосов участников онлайн-голосования, отданных за каждую территорию.</w:t>
      </w:r>
    </w:p>
    <w:p w14:paraId="7EF3CA9B" w14:textId="015385D0" w:rsidR="00D12A18" w:rsidRPr="004D416E" w:rsidRDefault="00DF0B32" w:rsidP="00DF0B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10</w:t>
      </w:r>
      <w:r w:rsidR="004F348C">
        <w:rPr>
          <w:rFonts w:ascii="Times New Roman" w:eastAsia="Times New Roman" w:hAnsi="Times New Roman"/>
          <w:spacing w:val="-1"/>
          <w:sz w:val="24"/>
          <w:szCs w:val="24"/>
        </w:rPr>
        <w:t>. Сведения об итогах рейтингового г</w:t>
      </w:r>
      <w:r>
        <w:rPr>
          <w:rFonts w:ascii="Times New Roman" w:eastAsia="Times New Roman" w:hAnsi="Times New Roman"/>
          <w:spacing w:val="-1"/>
          <w:sz w:val="24"/>
          <w:szCs w:val="24"/>
        </w:rPr>
        <w:t>олосования подлежат</w:t>
      </w:r>
      <w:r w:rsidR="004F348C">
        <w:rPr>
          <w:rFonts w:ascii="Times New Roman" w:eastAsia="Times New Roman" w:hAnsi="Times New Roman"/>
          <w:spacing w:val="-1"/>
          <w:sz w:val="24"/>
          <w:szCs w:val="24"/>
        </w:rPr>
        <w:t xml:space="preserve"> обнародованию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DF0B32">
        <w:rPr>
          <w:rFonts w:ascii="Times New Roman" w:eastAsia="Times New Roman" w:hAnsi="Times New Roman"/>
          <w:spacing w:val="-1"/>
          <w:sz w:val="24"/>
          <w:szCs w:val="24"/>
        </w:rPr>
        <w:t>в информационно-телекоммуникационной сети «Интернет» на о</w:t>
      </w:r>
      <w:r w:rsidR="00372970">
        <w:rPr>
          <w:rFonts w:ascii="Times New Roman" w:eastAsia="Times New Roman" w:hAnsi="Times New Roman"/>
          <w:spacing w:val="-1"/>
          <w:sz w:val="24"/>
          <w:szCs w:val="24"/>
        </w:rPr>
        <w:t xml:space="preserve">фициальном сайте </w:t>
      </w:r>
      <w:r w:rsidR="00914493">
        <w:rPr>
          <w:rFonts w:ascii="Times New Roman" w:eastAsia="Times New Roman" w:hAnsi="Times New Roman"/>
          <w:spacing w:val="-1"/>
          <w:sz w:val="24"/>
          <w:szCs w:val="24"/>
        </w:rPr>
        <w:t>Муезерского</w:t>
      </w:r>
      <w:r w:rsidRPr="00DF0B32">
        <w:rPr>
          <w:rFonts w:ascii="Times New Roman" w:eastAsia="Times New Roman" w:hAnsi="Times New Roman"/>
          <w:spacing w:val="-1"/>
          <w:sz w:val="24"/>
          <w:szCs w:val="24"/>
        </w:rPr>
        <w:t xml:space="preserve"> муниципального рай</w:t>
      </w:r>
      <w:r w:rsidR="009F682D">
        <w:rPr>
          <w:rFonts w:ascii="Times New Roman" w:eastAsia="Times New Roman" w:hAnsi="Times New Roman"/>
          <w:spacing w:val="-1"/>
          <w:sz w:val="24"/>
          <w:szCs w:val="24"/>
        </w:rPr>
        <w:t>она.</w:t>
      </w:r>
    </w:p>
    <w:p w14:paraId="397967DB" w14:textId="77777777"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14:paraId="2409DE3F" w14:textId="52E1A801" w:rsidR="009F682D" w:rsidRDefault="009F682D" w:rsidP="003B776B">
      <w:pPr>
        <w:widowControl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14:paraId="299FCE56" w14:textId="72E24915" w:rsidR="009F682D" w:rsidRDefault="009F682D" w:rsidP="009F682D">
      <w:pPr>
        <w:widowControl w:val="0"/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 п</w:t>
      </w:r>
      <w:r w:rsidRPr="003905D7">
        <w:rPr>
          <w:rFonts w:ascii="Times New Roman" w:eastAsia="Times New Roman" w:hAnsi="Times New Roman"/>
          <w:sz w:val="24"/>
          <w:szCs w:val="24"/>
        </w:rPr>
        <w:t>о</w:t>
      </w:r>
      <w:r w:rsidRPr="003905D7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3905D7">
        <w:rPr>
          <w:rFonts w:ascii="Times New Roman" w:eastAsia="Times New Roman" w:hAnsi="Times New Roman"/>
          <w:sz w:val="24"/>
          <w:szCs w:val="24"/>
        </w:rPr>
        <w:t>тановл</w:t>
      </w:r>
      <w:r w:rsidRPr="003905D7">
        <w:rPr>
          <w:rFonts w:ascii="Times New Roman" w:eastAsia="Times New Roman" w:hAnsi="Times New Roman"/>
          <w:spacing w:val="-2"/>
          <w:sz w:val="24"/>
          <w:szCs w:val="24"/>
        </w:rPr>
        <w:t>е</w:t>
      </w:r>
      <w:r w:rsidRPr="003905D7">
        <w:rPr>
          <w:rFonts w:ascii="Times New Roman" w:eastAsia="Times New Roman" w:hAnsi="Times New Roman"/>
          <w:sz w:val="24"/>
          <w:szCs w:val="24"/>
        </w:rPr>
        <w:t>ни</w:t>
      </w:r>
      <w:r>
        <w:rPr>
          <w:rFonts w:ascii="Times New Roman" w:eastAsia="Times New Roman" w:hAnsi="Times New Roman"/>
          <w:spacing w:val="-1"/>
          <w:sz w:val="24"/>
          <w:szCs w:val="24"/>
        </w:rPr>
        <w:t>ю</w:t>
      </w:r>
      <w:r>
        <w:rPr>
          <w:rFonts w:ascii="Times New Roman" w:eastAsia="Times New Roman" w:hAnsi="Times New Roman"/>
          <w:sz w:val="24"/>
          <w:szCs w:val="24"/>
        </w:rPr>
        <w:t xml:space="preserve"> администрации </w:t>
      </w:r>
      <w:r w:rsidR="005B50E3">
        <w:rPr>
          <w:rFonts w:ascii="Times New Roman" w:eastAsia="Times New Roman" w:hAnsi="Times New Roman"/>
          <w:sz w:val="24"/>
          <w:szCs w:val="24"/>
        </w:rPr>
        <w:t>Муезерского городского поселения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2BB7C9A" w14:textId="365E71F0" w:rsidR="009F682D" w:rsidRPr="003905D7" w:rsidRDefault="00914493" w:rsidP="009F682D">
      <w:pPr>
        <w:widowControl w:val="0"/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от </w:t>
      </w:r>
      <w:r w:rsidR="004736F2">
        <w:rPr>
          <w:rFonts w:ascii="Times New Roman" w:eastAsia="Times New Roman" w:hAnsi="Times New Roman"/>
          <w:sz w:val="24"/>
          <w:szCs w:val="24"/>
        </w:rPr>
        <w:t>06.03.</w:t>
      </w:r>
      <w:r>
        <w:rPr>
          <w:rFonts w:ascii="Times New Roman" w:eastAsia="Times New Roman" w:hAnsi="Times New Roman"/>
          <w:sz w:val="24"/>
          <w:szCs w:val="24"/>
        </w:rPr>
        <w:t>202</w:t>
      </w:r>
      <w:r w:rsidR="004736F2"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 xml:space="preserve"> года № </w:t>
      </w:r>
      <w:r w:rsidR="004736F2">
        <w:rPr>
          <w:rFonts w:ascii="Times New Roman" w:eastAsia="Times New Roman" w:hAnsi="Times New Roman"/>
          <w:sz w:val="24"/>
          <w:szCs w:val="24"/>
        </w:rPr>
        <w:t>8</w:t>
      </w:r>
    </w:p>
    <w:p w14:paraId="6ECCC7A7" w14:textId="77777777" w:rsidR="00DF0B32" w:rsidRDefault="00DF0B32" w:rsidP="00DF0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A8E60A" w14:textId="77777777" w:rsidR="009F682D" w:rsidRDefault="009F682D" w:rsidP="00DF0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143852" w14:textId="35F719E3" w:rsidR="00DF0B32" w:rsidRPr="00DF0B32" w:rsidRDefault="00DF0B32" w:rsidP="00DF0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B32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14:paraId="667FC21B" w14:textId="77777777" w:rsidR="003B776B" w:rsidRDefault="00DF0B32" w:rsidP="002402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B32">
        <w:rPr>
          <w:rFonts w:ascii="Times New Roman" w:hAnsi="Times New Roman" w:cs="Times New Roman"/>
          <w:b/>
          <w:sz w:val="24"/>
          <w:szCs w:val="24"/>
        </w:rPr>
        <w:t xml:space="preserve">общественных территорий </w:t>
      </w:r>
      <w:r w:rsidR="00914493">
        <w:rPr>
          <w:rFonts w:ascii="Times New Roman" w:hAnsi="Times New Roman" w:cs="Times New Roman"/>
          <w:b/>
          <w:sz w:val="24"/>
          <w:szCs w:val="24"/>
        </w:rPr>
        <w:t>Муезерского</w:t>
      </w:r>
      <w:r w:rsidRPr="00DF0B32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поселения, представленных на </w:t>
      </w:r>
    </w:p>
    <w:p w14:paraId="3FC175EF" w14:textId="4E4679DF" w:rsidR="002402D4" w:rsidRDefault="00DF0B32" w:rsidP="002402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B32">
        <w:rPr>
          <w:rFonts w:ascii="Times New Roman" w:hAnsi="Times New Roman" w:cs="Times New Roman"/>
          <w:b/>
          <w:sz w:val="24"/>
          <w:szCs w:val="24"/>
        </w:rPr>
        <w:t>рейтинговое голосование</w:t>
      </w:r>
      <w:r w:rsidR="002402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BD62AFC" w14:textId="77777777" w:rsidR="002402D4" w:rsidRDefault="002402D4" w:rsidP="002402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0EBC3A" w14:textId="533EA952" w:rsidR="009F682D" w:rsidRDefault="009F682D" w:rsidP="003B7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CC1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56F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F682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квер</w:t>
      </w:r>
      <w:r w:rsidR="005B5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56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5B5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Октябрьская </w:t>
      </w:r>
      <w:r w:rsidR="00A15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районе дома </w:t>
      </w:r>
      <w:bookmarkStart w:id="0" w:name="_GoBack"/>
      <w:bookmarkEnd w:id="0"/>
      <w:r w:rsidR="00A156F4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</w:p>
    <w:p w14:paraId="546D4333" w14:textId="77777777" w:rsidR="0070608C" w:rsidRPr="009F682D" w:rsidRDefault="0070608C" w:rsidP="009F68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32209B" w14:textId="08608BBD" w:rsidR="00CC169E" w:rsidRDefault="00A156F4" w:rsidP="00CC169E">
      <w:pPr>
        <w:pStyle w:val="a7"/>
        <w:numPr>
          <w:ilvl w:val="0"/>
          <w:numId w:val="3"/>
        </w:numPr>
        <w:ind w:left="284" w:hanging="284"/>
        <w:jc w:val="both"/>
      </w:pPr>
      <w:r>
        <w:t>Общественная территория</w:t>
      </w:r>
      <w:r w:rsidR="0070608C">
        <w:t xml:space="preserve"> у пруда </w:t>
      </w:r>
      <w:r>
        <w:t xml:space="preserve">по </w:t>
      </w:r>
      <w:r w:rsidR="0070608C">
        <w:t>ул. Советская</w:t>
      </w:r>
      <w:r w:rsidR="00CC169E" w:rsidRPr="00CC169E">
        <w:t xml:space="preserve"> </w:t>
      </w:r>
      <w:r w:rsidR="00A02AD7">
        <w:t>(</w:t>
      </w:r>
      <w:r w:rsidR="00A02AD7" w:rsidRPr="00A156F4">
        <w:rPr>
          <w:lang w:val="en-US"/>
        </w:rPr>
        <w:t>I</w:t>
      </w:r>
      <w:r w:rsidR="00A02AD7" w:rsidRPr="005B50E3">
        <w:t xml:space="preserve"> </w:t>
      </w:r>
      <w:r w:rsidR="00A02AD7">
        <w:t xml:space="preserve">этап) </w:t>
      </w:r>
    </w:p>
    <w:p w14:paraId="7ADD8223" w14:textId="77777777" w:rsidR="00A156F4" w:rsidRDefault="00A156F4" w:rsidP="00A156F4">
      <w:pPr>
        <w:pStyle w:val="a7"/>
        <w:ind w:left="284"/>
        <w:jc w:val="both"/>
      </w:pPr>
    </w:p>
    <w:p w14:paraId="7A053349" w14:textId="79AAE526" w:rsidR="00CC169E" w:rsidRPr="0070608C" w:rsidRDefault="00A156F4" w:rsidP="00CC169E">
      <w:pPr>
        <w:pStyle w:val="a7"/>
        <w:numPr>
          <w:ilvl w:val="0"/>
          <w:numId w:val="3"/>
        </w:numPr>
        <w:ind w:left="284" w:hanging="284"/>
        <w:jc w:val="both"/>
      </w:pPr>
      <w:r>
        <w:t>Д</w:t>
      </w:r>
      <w:r w:rsidR="0070608C">
        <w:t>етск</w:t>
      </w:r>
      <w:r>
        <w:t>ая</w:t>
      </w:r>
      <w:r w:rsidR="0070608C">
        <w:t xml:space="preserve"> площадк</w:t>
      </w:r>
      <w:r>
        <w:t>а в районе дома 15 по</w:t>
      </w:r>
      <w:r w:rsidR="0070608C">
        <w:t xml:space="preserve"> ул. Рабочая</w:t>
      </w:r>
      <w:r>
        <w:t>.</w:t>
      </w:r>
    </w:p>
    <w:p w14:paraId="348D7912" w14:textId="15D25374" w:rsidR="00CC169E" w:rsidRPr="00CC169E" w:rsidRDefault="00CC169E" w:rsidP="00CC169E">
      <w:pPr>
        <w:pStyle w:val="a7"/>
        <w:ind w:left="1069"/>
        <w:jc w:val="both"/>
      </w:pPr>
    </w:p>
    <w:p w14:paraId="152DC0B0" w14:textId="77777777" w:rsidR="00CC169E" w:rsidRDefault="00CC169E" w:rsidP="009F68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45DAFC" w14:textId="3B487408" w:rsidR="00CC169E" w:rsidRPr="00CC169E" w:rsidRDefault="00CC169E" w:rsidP="00CC169E">
      <w:pPr>
        <w:jc w:val="both"/>
      </w:pPr>
    </w:p>
    <w:p w14:paraId="7D81A278" w14:textId="77777777" w:rsidR="00CC169E" w:rsidRPr="009F682D" w:rsidRDefault="00CC169E" w:rsidP="009F68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EAF3F7" w14:textId="7BCB7D8C" w:rsidR="00DF0B32" w:rsidRPr="00CC169E" w:rsidRDefault="00DF0B32" w:rsidP="00CC169E">
      <w:pPr>
        <w:pStyle w:val="a7"/>
        <w:ind w:left="1069"/>
        <w:jc w:val="both"/>
      </w:pPr>
    </w:p>
    <w:sectPr w:rsidR="00DF0B32" w:rsidRPr="00CC169E" w:rsidSect="003B776B">
      <w:pgSz w:w="11906" w:h="16838"/>
      <w:pgMar w:top="851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540A5"/>
    <w:multiLevelType w:val="hybridMultilevel"/>
    <w:tmpl w:val="64C8D264"/>
    <w:lvl w:ilvl="0" w:tplc="E7D207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357928"/>
    <w:multiLevelType w:val="hybridMultilevel"/>
    <w:tmpl w:val="59404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1195B"/>
    <w:multiLevelType w:val="hybridMultilevel"/>
    <w:tmpl w:val="C24C5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DF2"/>
    <w:rsid w:val="000124BE"/>
    <w:rsid w:val="00092F92"/>
    <w:rsid w:val="000B27D8"/>
    <w:rsid w:val="001A2834"/>
    <w:rsid w:val="001C7057"/>
    <w:rsid w:val="001E2E39"/>
    <w:rsid w:val="001F67AC"/>
    <w:rsid w:val="00215253"/>
    <w:rsid w:val="002402D4"/>
    <w:rsid w:val="002474A6"/>
    <w:rsid w:val="002947FC"/>
    <w:rsid w:val="002B109E"/>
    <w:rsid w:val="002F03B0"/>
    <w:rsid w:val="00372970"/>
    <w:rsid w:val="00372EBC"/>
    <w:rsid w:val="003B41AC"/>
    <w:rsid w:val="003B776B"/>
    <w:rsid w:val="003F3080"/>
    <w:rsid w:val="0044549F"/>
    <w:rsid w:val="004736F2"/>
    <w:rsid w:val="004A3DE8"/>
    <w:rsid w:val="004D0DF6"/>
    <w:rsid w:val="004F348C"/>
    <w:rsid w:val="0050063A"/>
    <w:rsid w:val="005B50E3"/>
    <w:rsid w:val="005F18A6"/>
    <w:rsid w:val="00627CDC"/>
    <w:rsid w:val="006A398A"/>
    <w:rsid w:val="006A5A45"/>
    <w:rsid w:val="006E67E7"/>
    <w:rsid w:val="006E72EA"/>
    <w:rsid w:val="0070608C"/>
    <w:rsid w:val="00722E99"/>
    <w:rsid w:val="007E2C01"/>
    <w:rsid w:val="00914493"/>
    <w:rsid w:val="00966082"/>
    <w:rsid w:val="009748CF"/>
    <w:rsid w:val="00987E69"/>
    <w:rsid w:val="009E2BE7"/>
    <w:rsid w:val="009F682D"/>
    <w:rsid w:val="00A02AD7"/>
    <w:rsid w:val="00A156F4"/>
    <w:rsid w:val="00A25D63"/>
    <w:rsid w:val="00A52651"/>
    <w:rsid w:val="00AB34B0"/>
    <w:rsid w:val="00B05DA3"/>
    <w:rsid w:val="00B0674F"/>
    <w:rsid w:val="00BC4A47"/>
    <w:rsid w:val="00CC169E"/>
    <w:rsid w:val="00D12A18"/>
    <w:rsid w:val="00D33BB0"/>
    <w:rsid w:val="00D43359"/>
    <w:rsid w:val="00D675C2"/>
    <w:rsid w:val="00DA0518"/>
    <w:rsid w:val="00DF0B32"/>
    <w:rsid w:val="00E01D21"/>
    <w:rsid w:val="00E0431C"/>
    <w:rsid w:val="00E15DF2"/>
    <w:rsid w:val="00E67AD6"/>
    <w:rsid w:val="00ED4DC8"/>
    <w:rsid w:val="00F14675"/>
    <w:rsid w:val="00F55F6D"/>
    <w:rsid w:val="00FF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AD0D7"/>
  <w15:docId w15:val="{30DDB64D-1878-4D22-8842-22B37684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A1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E67E7"/>
    <w:rPr>
      <w:color w:val="0000FF" w:themeColor="hyperlink"/>
      <w:u w:val="single"/>
    </w:rPr>
  </w:style>
  <w:style w:type="paragraph" w:styleId="a6">
    <w:name w:val="No Spacing"/>
    <w:uiPriority w:val="1"/>
    <w:qFormat/>
    <w:rsid w:val="00372970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3729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B067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B0674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294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uezersky.ru/poselen/muezerskoe_go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Косулина Елена</dc:creator>
  <cp:lastModifiedBy>Пользователь Windows</cp:lastModifiedBy>
  <cp:revision>4</cp:revision>
  <cp:lastPrinted>2022-03-04T11:39:00Z</cp:lastPrinted>
  <dcterms:created xsi:type="dcterms:W3CDTF">2023-03-06T09:18:00Z</dcterms:created>
  <dcterms:modified xsi:type="dcterms:W3CDTF">2023-03-07T07:13:00Z</dcterms:modified>
</cp:coreProperties>
</file>