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32D" w:rsidRPr="00645574" w:rsidRDefault="00DB232D" w:rsidP="00DB232D">
      <w:pPr>
        <w:jc w:val="center"/>
        <w:rPr>
          <w:b/>
          <w:szCs w:val="24"/>
        </w:rPr>
      </w:pPr>
      <w:r w:rsidRPr="00645574">
        <w:rPr>
          <w:b/>
          <w:szCs w:val="24"/>
        </w:rPr>
        <w:t>РЕСПУБЛИКА   КАРЕЛИЯ</w:t>
      </w:r>
    </w:p>
    <w:p w:rsidR="00DB232D" w:rsidRDefault="00DB232D" w:rsidP="00DB232D">
      <w:pPr>
        <w:jc w:val="center"/>
        <w:rPr>
          <w:b/>
          <w:szCs w:val="24"/>
        </w:rPr>
      </w:pPr>
      <w:r w:rsidRPr="00645574">
        <w:rPr>
          <w:b/>
          <w:szCs w:val="24"/>
        </w:rPr>
        <w:t xml:space="preserve">МУНИЦИПАЛЬНОЕ ОБРАЗОВАНИЕ </w:t>
      </w:r>
    </w:p>
    <w:p w:rsidR="00DB232D" w:rsidRPr="00645574" w:rsidRDefault="00DB232D" w:rsidP="00DB232D">
      <w:pPr>
        <w:jc w:val="center"/>
        <w:rPr>
          <w:b/>
          <w:szCs w:val="24"/>
        </w:rPr>
      </w:pPr>
      <w:r w:rsidRPr="00645574">
        <w:rPr>
          <w:b/>
          <w:szCs w:val="24"/>
        </w:rPr>
        <w:t>«МУЕЗЕРСКОЕ</w:t>
      </w:r>
      <w:r>
        <w:rPr>
          <w:b/>
          <w:szCs w:val="24"/>
        </w:rPr>
        <w:t xml:space="preserve"> </w:t>
      </w:r>
      <w:r w:rsidRPr="00645574">
        <w:rPr>
          <w:b/>
          <w:szCs w:val="24"/>
        </w:rPr>
        <w:t>ГОРОДСКОЕ ПОСЕЛЕНИЕ»</w:t>
      </w:r>
    </w:p>
    <w:p w:rsidR="00DB232D" w:rsidRPr="00645574" w:rsidRDefault="00DB232D" w:rsidP="00DB232D">
      <w:pPr>
        <w:jc w:val="center"/>
        <w:rPr>
          <w:b/>
          <w:szCs w:val="24"/>
        </w:rPr>
      </w:pPr>
      <w:r w:rsidRPr="00645574">
        <w:rPr>
          <w:b/>
          <w:szCs w:val="24"/>
        </w:rPr>
        <w:t>АДМИНИСТРАЦИЯ МУЕЗЕРСКОГО ГОРОДСКОГО ПОСЕЛЕНИЯ</w:t>
      </w:r>
    </w:p>
    <w:p w:rsidR="00DB232D" w:rsidRPr="00645574" w:rsidRDefault="00DB232D" w:rsidP="00DB232D">
      <w:pPr>
        <w:jc w:val="center"/>
        <w:rPr>
          <w:b/>
          <w:szCs w:val="24"/>
        </w:rPr>
      </w:pPr>
    </w:p>
    <w:p w:rsidR="00DB232D" w:rsidRPr="00645574" w:rsidRDefault="00834CF0" w:rsidP="00DB232D">
      <w:pPr>
        <w:jc w:val="center"/>
        <w:rPr>
          <w:b/>
          <w:szCs w:val="24"/>
        </w:rPr>
      </w:pPr>
      <w:r>
        <w:rPr>
          <w:b/>
          <w:szCs w:val="24"/>
        </w:rPr>
        <w:t>П О С Т А Н О В Л Е Н И Е</w:t>
      </w:r>
    </w:p>
    <w:p w:rsidR="00DB232D" w:rsidRPr="00E64490" w:rsidRDefault="00DB232D" w:rsidP="00DB232D">
      <w:pPr>
        <w:rPr>
          <w:b/>
          <w:sz w:val="24"/>
          <w:szCs w:val="24"/>
        </w:rPr>
      </w:pPr>
      <w:proofErr w:type="gramStart"/>
      <w:r w:rsidRPr="00E64490">
        <w:rPr>
          <w:b/>
          <w:sz w:val="24"/>
          <w:szCs w:val="24"/>
        </w:rPr>
        <w:t xml:space="preserve">от </w:t>
      </w:r>
      <w:r>
        <w:rPr>
          <w:b/>
          <w:sz w:val="24"/>
          <w:szCs w:val="24"/>
        </w:rPr>
        <w:t xml:space="preserve"> </w:t>
      </w:r>
      <w:r w:rsidR="009C603D">
        <w:rPr>
          <w:b/>
          <w:sz w:val="24"/>
          <w:szCs w:val="24"/>
        </w:rPr>
        <w:t>2</w:t>
      </w:r>
      <w:r w:rsidR="00CC2844">
        <w:rPr>
          <w:b/>
          <w:sz w:val="24"/>
          <w:szCs w:val="24"/>
        </w:rPr>
        <w:t>5</w:t>
      </w:r>
      <w:proofErr w:type="gramEnd"/>
      <w:r w:rsidR="009C603D">
        <w:rPr>
          <w:b/>
          <w:sz w:val="24"/>
          <w:szCs w:val="24"/>
        </w:rPr>
        <w:t xml:space="preserve"> апреля</w:t>
      </w:r>
      <w:r>
        <w:rPr>
          <w:b/>
          <w:sz w:val="24"/>
          <w:szCs w:val="24"/>
        </w:rPr>
        <w:t xml:space="preserve">  </w:t>
      </w:r>
      <w:r w:rsidRPr="00E64490">
        <w:rPr>
          <w:b/>
          <w:sz w:val="24"/>
          <w:szCs w:val="24"/>
        </w:rPr>
        <w:t xml:space="preserve"> 201</w:t>
      </w:r>
      <w:r w:rsidR="00C566DC">
        <w:rPr>
          <w:b/>
          <w:sz w:val="24"/>
          <w:szCs w:val="24"/>
          <w:lang w:val="en-US"/>
        </w:rPr>
        <w:t>9</w:t>
      </w:r>
      <w:r w:rsidRPr="00E64490">
        <w:rPr>
          <w:b/>
          <w:sz w:val="24"/>
          <w:szCs w:val="24"/>
        </w:rPr>
        <w:t xml:space="preserve"> года           </w:t>
      </w:r>
      <w:r>
        <w:rPr>
          <w:b/>
          <w:sz w:val="24"/>
          <w:szCs w:val="24"/>
        </w:rPr>
        <w:t xml:space="preserve">                  </w:t>
      </w:r>
      <w:r w:rsidRPr="00E64490">
        <w:rPr>
          <w:b/>
          <w:sz w:val="24"/>
          <w:szCs w:val="24"/>
        </w:rPr>
        <w:t xml:space="preserve">                                          </w:t>
      </w:r>
      <w:r>
        <w:rPr>
          <w:b/>
          <w:sz w:val="24"/>
          <w:szCs w:val="24"/>
        </w:rPr>
        <w:t xml:space="preserve">                             № </w:t>
      </w:r>
      <w:r w:rsidR="00CC2844">
        <w:rPr>
          <w:b/>
          <w:sz w:val="24"/>
          <w:szCs w:val="24"/>
        </w:rPr>
        <w:t>34</w:t>
      </w:r>
    </w:p>
    <w:p w:rsidR="002767E2" w:rsidRDefault="002767E2" w:rsidP="00DB232D">
      <w:pPr>
        <w:rPr>
          <w:sz w:val="24"/>
          <w:szCs w:val="24"/>
        </w:rPr>
      </w:pPr>
    </w:p>
    <w:p w:rsidR="002767E2" w:rsidRDefault="00DB232D" w:rsidP="00DB232D">
      <w:pPr>
        <w:rPr>
          <w:sz w:val="24"/>
          <w:szCs w:val="24"/>
        </w:rPr>
      </w:pPr>
      <w:r w:rsidRPr="00E64490">
        <w:rPr>
          <w:sz w:val="24"/>
          <w:szCs w:val="24"/>
        </w:rPr>
        <w:t>О</w:t>
      </w:r>
      <w:r>
        <w:rPr>
          <w:sz w:val="24"/>
          <w:szCs w:val="24"/>
        </w:rPr>
        <w:t xml:space="preserve">б установлении расходных обязательств </w:t>
      </w:r>
    </w:p>
    <w:p w:rsidR="002767E2" w:rsidRDefault="00923FB6" w:rsidP="00DB232D">
      <w:pPr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r w:rsidR="00DB232D">
        <w:rPr>
          <w:sz w:val="24"/>
          <w:szCs w:val="24"/>
        </w:rPr>
        <w:t xml:space="preserve">Муезерского городского поселения, </w:t>
      </w:r>
    </w:p>
    <w:p w:rsidR="008E76FA" w:rsidRDefault="00DB232D" w:rsidP="00DB232D">
      <w:pPr>
        <w:rPr>
          <w:sz w:val="24"/>
          <w:szCs w:val="24"/>
        </w:rPr>
      </w:pPr>
      <w:r>
        <w:rPr>
          <w:sz w:val="24"/>
          <w:szCs w:val="24"/>
        </w:rPr>
        <w:t xml:space="preserve">связанных с предоставлением субсидий </w:t>
      </w:r>
      <w:r w:rsidR="00923FB6">
        <w:rPr>
          <w:sz w:val="24"/>
          <w:szCs w:val="24"/>
        </w:rPr>
        <w:t xml:space="preserve">из бюджета </w:t>
      </w:r>
    </w:p>
    <w:p w:rsidR="008E76FA" w:rsidRDefault="00923FB6" w:rsidP="00DB232D">
      <w:pPr>
        <w:rPr>
          <w:sz w:val="24"/>
          <w:szCs w:val="24"/>
        </w:rPr>
      </w:pPr>
      <w:r>
        <w:rPr>
          <w:sz w:val="24"/>
          <w:szCs w:val="24"/>
        </w:rPr>
        <w:t xml:space="preserve">Республики Карелия </w:t>
      </w:r>
      <w:r w:rsidR="00DB232D">
        <w:rPr>
          <w:sz w:val="24"/>
          <w:szCs w:val="24"/>
        </w:rPr>
        <w:t xml:space="preserve">на реализацию мероприятий </w:t>
      </w:r>
    </w:p>
    <w:p w:rsidR="00DB232D" w:rsidRDefault="00DB232D" w:rsidP="00DB232D">
      <w:pPr>
        <w:rPr>
          <w:sz w:val="24"/>
          <w:szCs w:val="24"/>
        </w:rPr>
      </w:pPr>
      <w:r>
        <w:rPr>
          <w:sz w:val="24"/>
          <w:szCs w:val="24"/>
        </w:rPr>
        <w:t>по формированию современной городской среды в 201</w:t>
      </w:r>
      <w:r w:rsidR="00C566DC" w:rsidRPr="00C566DC">
        <w:rPr>
          <w:sz w:val="24"/>
          <w:szCs w:val="24"/>
        </w:rPr>
        <w:t>9</w:t>
      </w:r>
      <w:r>
        <w:rPr>
          <w:sz w:val="24"/>
          <w:szCs w:val="24"/>
        </w:rPr>
        <w:t xml:space="preserve"> году</w:t>
      </w:r>
    </w:p>
    <w:p w:rsidR="00DB232D" w:rsidRDefault="00DB232D" w:rsidP="00DB232D">
      <w:pPr>
        <w:rPr>
          <w:sz w:val="24"/>
          <w:szCs w:val="24"/>
        </w:rPr>
      </w:pPr>
    </w:p>
    <w:p w:rsidR="00DB232D" w:rsidRDefault="00DB232D" w:rsidP="00DB232D">
      <w:pPr>
        <w:spacing w:line="276" w:lineRule="auto"/>
        <w:ind w:firstLine="427"/>
        <w:jc w:val="both"/>
        <w:rPr>
          <w:sz w:val="24"/>
          <w:szCs w:val="24"/>
        </w:rPr>
      </w:pPr>
      <w:r w:rsidRPr="00E64490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>Правилами предоставления и распределения субси</w:t>
      </w:r>
      <w:r w:rsidR="00B75021">
        <w:rPr>
          <w:sz w:val="24"/>
          <w:szCs w:val="24"/>
        </w:rPr>
        <w:t>д</w:t>
      </w:r>
      <w:r>
        <w:rPr>
          <w:sz w:val="24"/>
          <w:szCs w:val="24"/>
        </w:rPr>
        <w:t>ий местным бюджетам из Республики Карелия на реализацию мероприятий по формированию современной городской среды</w:t>
      </w:r>
      <w:r w:rsidR="00B75021">
        <w:rPr>
          <w:sz w:val="24"/>
          <w:szCs w:val="24"/>
        </w:rPr>
        <w:t xml:space="preserve"> в 201</w:t>
      </w:r>
      <w:r w:rsidR="00C566DC" w:rsidRPr="00C566DC">
        <w:rPr>
          <w:sz w:val="24"/>
          <w:szCs w:val="24"/>
        </w:rPr>
        <w:t>9</w:t>
      </w:r>
      <w:r w:rsidR="00B75021">
        <w:rPr>
          <w:sz w:val="24"/>
          <w:szCs w:val="24"/>
        </w:rPr>
        <w:t xml:space="preserve"> году, утвержденными постановлением Правительства </w:t>
      </w:r>
      <w:r w:rsidR="00834CF0">
        <w:rPr>
          <w:sz w:val="24"/>
          <w:szCs w:val="24"/>
        </w:rPr>
        <w:t xml:space="preserve">Республики Карелия от </w:t>
      </w:r>
      <w:r w:rsidR="008E76FA">
        <w:rPr>
          <w:sz w:val="24"/>
          <w:szCs w:val="24"/>
        </w:rPr>
        <w:t>19.12.2017</w:t>
      </w:r>
      <w:r w:rsidR="00834CF0">
        <w:rPr>
          <w:sz w:val="24"/>
          <w:szCs w:val="24"/>
        </w:rPr>
        <w:t>г</w:t>
      </w:r>
      <w:r w:rsidR="008E76FA">
        <w:rPr>
          <w:sz w:val="24"/>
          <w:szCs w:val="24"/>
        </w:rPr>
        <w:t>.</w:t>
      </w:r>
      <w:r w:rsidR="00834CF0">
        <w:rPr>
          <w:sz w:val="24"/>
          <w:szCs w:val="24"/>
        </w:rPr>
        <w:t xml:space="preserve"> № </w:t>
      </w:r>
      <w:r w:rsidR="008E76FA">
        <w:rPr>
          <w:sz w:val="24"/>
          <w:szCs w:val="24"/>
        </w:rPr>
        <w:t>452</w:t>
      </w:r>
      <w:r w:rsidR="00834CF0">
        <w:rPr>
          <w:sz w:val="24"/>
          <w:szCs w:val="24"/>
        </w:rPr>
        <w:t>-П «</w:t>
      </w:r>
      <w:r w:rsidR="008E76FA">
        <w:rPr>
          <w:sz w:val="24"/>
          <w:szCs w:val="24"/>
        </w:rPr>
        <w:t>Об утверждении Условий предоставления и расходования субсидий местным бюджетам их бюджета Республики Карелия, Критериев отбора муниципальных образований для предоставления субсидий местным бюджетам из бюджета Республики Карелия</w:t>
      </w:r>
      <w:r w:rsidR="00834CF0">
        <w:rPr>
          <w:sz w:val="24"/>
          <w:szCs w:val="24"/>
        </w:rPr>
        <w:t>», Администрация Муезерского городского поседения ПОСТАНОВЛЯЕТ:</w:t>
      </w:r>
    </w:p>
    <w:p w:rsidR="00D42BB7" w:rsidRDefault="00834CF0" w:rsidP="00834CF0">
      <w:pPr>
        <w:pStyle w:val="a3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Установить, что финансовое обеспечение мероприятий по формированию</w:t>
      </w:r>
    </w:p>
    <w:p w:rsidR="002767E2" w:rsidRDefault="00834CF0" w:rsidP="002767E2">
      <w:pPr>
        <w:pStyle w:val="a3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современной городской среды в 201</w:t>
      </w:r>
      <w:r w:rsidR="00C566DC" w:rsidRPr="00C566DC">
        <w:rPr>
          <w:sz w:val="24"/>
          <w:szCs w:val="24"/>
        </w:rPr>
        <w:t>9</w:t>
      </w:r>
      <w:r>
        <w:rPr>
          <w:sz w:val="24"/>
          <w:szCs w:val="24"/>
        </w:rPr>
        <w:t xml:space="preserve"> году, прово</w:t>
      </w:r>
      <w:r w:rsidR="00D42BB7">
        <w:rPr>
          <w:sz w:val="24"/>
          <w:szCs w:val="24"/>
        </w:rPr>
        <w:t xml:space="preserve">димых на территории Муезерского </w:t>
      </w:r>
    </w:p>
    <w:p w:rsidR="002767E2" w:rsidRDefault="00834CF0" w:rsidP="002767E2">
      <w:pPr>
        <w:pStyle w:val="a3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городского поселения, является расходным обязательством Муезерского городского </w:t>
      </w:r>
    </w:p>
    <w:p w:rsidR="00834CF0" w:rsidRDefault="00834CF0" w:rsidP="002767E2">
      <w:pPr>
        <w:pStyle w:val="a3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поселения.</w:t>
      </w:r>
    </w:p>
    <w:p w:rsidR="00834CF0" w:rsidRDefault="00FB404A" w:rsidP="00834CF0">
      <w:pPr>
        <w:pStyle w:val="a3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Бухгалтерии Администрации Муезерского городского поселения (</w:t>
      </w:r>
      <w:proofErr w:type="spellStart"/>
      <w:r>
        <w:rPr>
          <w:sz w:val="24"/>
          <w:szCs w:val="24"/>
        </w:rPr>
        <w:t>И.В.Фомина</w:t>
      </w:r>
      <w:proofErr w:type="spellEnd"/>
      <w:r>
        <w:rPr>
          <w:sz w:val="24"/>
          <w:szCs w:val="24"/>
        </w:rPr>
        <w:t>):</w:t>
      </w:r>
    </w:p>
    <w:p w:rsidR="00C62908" w:rsidRDefault="00C07818" w:rsidP="002767E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FB404A" w:rsidRPr="00AD74D1">
        <w:rPr>
          <w:sz w:val="24"/>
          <w:szCs w:val="24"/>
        </w:rPr>
        <w:t xml:space="preserve">беспечить исполнение расходного обязательства, указанного в пункте 1 настоящего постановления за счет средств субсидий из бюджета Республики Карелия в размере, предусмотренном Соглашением о предоставлении субсидий бюджету </w:t>
      </w:r>
      <w:r>
        <w:rPr>
          <w:sz w:val="24"/>
          <w:szCs w:val="24"/>
        </w:rPr>
        <w:t xml:space="preserve">Муезерского муниципального района для направления в бюджет </w:t>
      </w:r>
      <w:r w:rsidR="00FB404A" w:rsidRPr="00AD74D1">
        <w:rPr>
          <w:sz w:val="24"/>
          <w:szCs w:val="24"/>
        </w:rPr>
        <w:t>Муезерского городского поселения из бюджета Республики Карелия на реализацию мероприятий по формированию современной городской среды в 2018</w:t>
      </w:r>
      <w:r w:rsidR="00150915">
        <w:rPr>
          <w:sz w:val="24"/>
          <w:szCs w:val="24"/>
        </w:rPr>
        <w:t>-2022</w:t>
      </w:r>
      <w:r w:rsidR="00FB404A" w:rsidRPr="00AD74D1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="00FB404A" w:rsidRPr="00AD74D1">
        <w:rPr>
          <w:sz w:val="24"/>
          <w:szCs w:val="24"/>
        </w:rPr>
        <w:t xml:space="preserve"> от </w:t>
      </w:r>
      <w:r w:rsidR="00C566DC" w:rsidRPr="00C566DC">
        <w:rPr>
          <w:sz w:val="24"/>
          <w:szCs w:val="24"/>
        </w:rPr>
        <w:t>09</w:t>
      </w:r>
      <w:r w:rsidR="00150915">
        <w:rPr>
          <w:sz w:val="24"/>
          <w:szCs w:val="24"/>
        </w:rPr>
        <w:t xml:space="preserve"> апреля 201</w:t>
      </w:r>
      <w:r w:rsidR="00C566DC" w:rsidRPr="00C566DC">
        <w:rPr>
          <w:sz w:val="24"/>
          <w:szCs w:val="24"/>
        </w:rPr>
        <w:t>9</w:t>
      </w:r>
      <w:r w:rsidR="00150915">
        <w:rPr>
          <w:sz w:val="24"/>
          <w:szCs w:val="24"/>
        </w:rPr>
        <w:t xml:space="preserve">г. </w:t>
      </w:r>
      <w:r w:rsidR="00FB404A" w:rsidRPr="00AD74D1">
        <w:rPr>
          <w:sz w:val="24"/>
          <w:szCs w:val="24"/>
        </w:rPr>
        <w:t>№</w:t>
      </w:r>
      <w:r w:rsidR="00150915">
        <w:rPr>
          <w:sz w:val="24"/>
          <w:szCs w:val="24"/>
        </w:rPr>
        <w:t xml:space="preserve"> </w:t>
      </w:r>
      <w:r w:rsidR="00C566DC">
        <w:rPr>
          <w:sz w:val="24"/>
          <w:szCs w:val="24"/>
          <w:lang w:val="en-US"/>
        </w:rPr>
        <w:t>86627151-1-2019-001</w:t>
      </w:r>
      <w:r w:rsidR="00FB404A" w:rsidRPr="00AD74D1">
        <w:rPr>
          <w:sz w:val="24"/>
          <w:szCs w:val="24"/>
        </w:rPr>
        <w:t>,</w:t>
      </w:r>
      <w:r w:rsidR="00C62908">
        <w:rPr>
          <w:sz w:val="24"/>
          <w:szCs w:val="24"/>
        </w:rPr>
        <w:t xml:space="preserve"> </w:t>
      </w:r>
    </w:p>
    <w:p w:rsidR="002767E2" w:rsidRDefault="00C62908" w:rsidP="00C62908">
      <w:pPr>
        <w:spacing w:line="276" w:lineRule="auto"/>
        <w:ind w:left="4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66EB1">
        <w:rPr>
          <w:sz w:val="24"/>
          <w:szCs w:val="24"/>
        </w:rPr>
        <w:t>п</w:t>
      </w:r>
      <w:r w:rsidR="00FB404A" w:rsidRPr="00AD74D1">
        <w:rPr>
          <w:sz w:val="24"/>
          <w:szCs w:val="24"/>
        </w:rPr>
        <w:t xml:space="preserve">утем перечисления </w:t>
      </w:r>
      <w:r w:rsidR="00AD74D1">
        <w:rPr>
          <w:sz w:val="24"/>
          <w:szCs w:val="24"/>
        </w:rPr>
        <w:t>поставщикам (подряд</w:t>
      </w:r>
      <w:r w:rsidR="002767E2">
        <w:rPr>
          <w:sz w:val="24"/>
          <w:szCs w:val="24"/>
        </w:rPr>
        <w:t xml:space="preserve">чикам, исполнителям) средств за </w:t>
      </w:r>
    </w:p>
    <w:p w:rsidR="00FB404A" w:rsidRDefault="00AD74D1" w:rsidP="002767E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поставленные товары (выполнение работ, оказанные услуги)</w:t>
      </w:r>
      <w:r w:rsidR="00CC2844">
        <w:rPr>
          <w:sz w:val="24"/>
          <w:szCs w:val="24"/>
        </w:rPr>
        <w:t xml:space="preserve"> </w:t>
      </w:r>
      <w:r>
        <w:rPr>
          <w:sz w:val="24"/>
          <w:szCs w:val="24"/>
        </w:rPr>
        <w:t>согласно условиям муниципальных контрактов (</w:t>
      </w:r>
      <w:bookmarkStart w:id="0" w:name="_GoBack"/>
      <w:bookmarkEnd w:id="0"/>
      <w:r>
        <w:rPr>
          <w:sz w:val="24"/>
          <w:szCs w:val="24"/>
        </w:rPr>
        <w:t xml:space="preserve">договоров) о реализации мероприятий по формированию современной городской среды на территориях соответствующего функционального назначения – </w:t>
      </w:r>
      <w:r w:rsidR="00944123">
        <w:rPr>
          <w:sz w:val="24"/>
          <w:szCs w:val="24"/>
        </w:rPr>
        <w:t xml:space="preserve">дворовых территориях, </w:t>
      </w:r>
      <w:r>
        <w:rPr>
          <w:sz w:val="24"/>
          <w:szCs w:val="24"/>
        </w:rPr>
        <w:t xml:space="preserve">площадях, набережных, улицах, пешеходных зонах, скверах, иных общественных территориях, заключенных по итогам осуществления закупки товаров (работ, услуг) в 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 на сумму, не превышающую </w:t>
      </w:r>
      <w:r w:rsidR="00C566DC">
        <w:rPr>
          <w:sz w:val="24"/>
          <w:szCs w:val="24"/>
        </w:rPr>
        <w:t>1158531 (Один миллион сто пятьдесят восемь тысяч пятьсот тридцать один</w:t>
      </w:r>
      <w:r w:rsidR="00D42BB7">
        <w:rPr>
          <w:sz w:val="24"/>
          <w:szCs w:val="24"/>
        </w:rPr>
        <w:t>) рубл</w:t>
      </w:r>
      <w:r w:rsidR="00C566DC">
        <w:rPr>
          <w:sz w:val="24"/>
          <w:szCs w:val="24"/>
        </w:rPr>
        <w:t>ь</w:t>
      </w:r>
      <w:r w:rsidR="00D42BB7">
        <w:rPr>
          <w:sz w:val="24"/>
          <w:szCs w:val="24"/>
        </w:rPr>
        <w:t>.</w:t>
      </w:r>
    </w:p>
    <w:p w:rsidR="002767E2" w:rsidRPr="002767E2" w:rsidRDefault="002767E2" w:rsidP="002767E2">
      <w:pPr>
        <w:pStyle w:val="a3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2767E2">
        <w:rPr>
          <w:sz w:val="24"/>
          <w:szCs w:val="24"/>
        </w:rPr>
        <w:t xml:space="preserve">Настоящее постановление вступает в силу со дня подписания и подлежит </w:t>
      </w:r>
    </w:p>
    <w:p w:rsidR="002767E2" w:rsidRPr="002767E2" w:rsidRDefault="002767E2" w:rsidP="002767E2">
      <w:pPr>
        <w:spacing w:line="276" w:lineRule="auto"/>
        <w:jc w:val="both"/>
        <w:rPr>
          <w:sz w:val="24"/>
          <w:szCs w:val="24"/>
        </w:rPr>
      </w:pPr>
      <w:r w:rsidRPr="002767E2">
        <w:rPr>
          <w:sz w:val="24"/>
          <w:szCs w:val="24"/>
        </w:rPr>
        <w:t xml:space="preserve">размещению (обнародованию) на официальном сайте Администрации Муезерского муниципального района: </w:t>
      </w:r>
      <w:hyperlink r:id="rId5" w:history="1">
        <w:r w:rsidRPr="002767E2">
          <w:rPr>
            <w:rStyle w:val="a4"/>
            <w:sz w:val="24"/>
            <w:szCs w:val="24"/>
          </w:rPr>
          <w:t>www.muezersky.ru</w:t>
        </w:r>
      </w:hyperlink>
    </w:p>
    <w:p w:rsidR="00E96F64" w:rsidRDefault="00C62908" w:rsidP="002767E2">
      <w:pPr>
        <w:pStyle w:val="a3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96F64">
        <w:rPr>
          <w:sz w:val="24"/>
          <w:szCs w:val="24"/>
        </w:rPr>
        <w:t>Контроль за настоящим постановлением оставляю за собой.</w:t>
      </w:r>
    </w:p>
    <w:p w:rsidR="002767E2" w:rsidRPr="00E96F64" w:rsidRDefault="002767E2" w:rsidP="00E96F64">
      <w:pPr>
        <w:spacing w:line="276" w:lineRule="auto"/>
        <w:jc w:val="both"/>
        <w:rPr>
          <w:sz w:val="24"/>
          <w:szCs w:val="24"/>
        </w:rPr>
      </w:pPr>
      <w:r w:rsidRPr="00E96F64">
        <w:rPr>
          <w:sz w:val="24"/>
          <w:szCs w:val="24"/>
        </w:rPr>
        <w:t xml:space="preserve">Глава Муезерского городского поселения                                                       Л.Н. </w:t>
      </w:r>
      <w:proofErr w:type="spellStart"/>
      <w:r w:rsidRPr="00E96F64">
        <w:rPr>
          <w:sz w:val="24"/>
          <w:szCs w:val="24"/>
        </w:rPr>
        <w:t>Баринкова</w:t>
      </w:r>
      <w:proofErr w:type="spellEnd"/>
      <w:r w:rsidRPr="00E96F64">
        <w:rPr>
          <w:sz w:val="24"/>
          <w:szCs w:val="24"/>
        </w:rPr>
        <w:t xml:space="preserve"> </w:t>
      </w:r>
    </w:p>
    <w:sectPr w:rsidR="002767E2" w:rsidRPr="00E96F64" w:rsidSect="00E96F6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B713B"/>
    <w:multiLevelType w:val="multilevel"/>
    <w:tmpl w:val="6944BA9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" w15:restartNumberingAfterBreak="0">
    <w:nsid w:val="2F254809"/>
    <w:multiLevelType w:val="hybridMultilevel"/>
    <w:tmpl w:val="102CEBB2"/>
    <w:lvl w:ilvl="0" w:tplc="4EDA96C8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 w15:restartNumberingAfterBreak="0">
    <w:nsid w:val="5CA02D43"/>
    <w:multiLevelType w:val="multilevel"/>
    <w:tmpl w:val="45BC9B32"/>
    <w:lvl w:ilvl="0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7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F88"/>
    <w:rsid w:val="00150915"/>
    <w:rsid w:val="002767E2"/>
    <w:rsid w:val="00340DAA"/>
    <w:rsid w:val="00393CA7"/>
    <w:rsid w:val="00450E69"/>
    <w:rsid w:val="00455F88"/>
    <w:rsid w:val="0082782C"/>
    <w:rsid w:val="00834CF0"/>
    <w:rsid w:val="008E76FA"/>
    <w:rsid w:val="00923FB6"/>
    <w:rsid w:val="00944123"/>
    <w:rsid w:val="009C603D"/>
    <w:rsid w:val="00A66EB1"/>
    <w:rsid w:val="00AD74D1"/>
    <w:rsid w:val="00B75021"/>
    <w:rsid w:val="00C07818"/>
    <w:rsid w:val="00C566DC"/>
    <w:rsid w:val="00C62908"/>
    <w:rsid w:val="00CC2844"/>
    <w:rsid w:val="00CE4701"/>
    <w:rsid w:val="00D42BB7"/>
    <w:rsid w:val="00DB232D"/>
    <w:rsid w:val="00E96F64"/>
    <w:rsid w:val="00FB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D3CDF-E248-422A-959E-A3C9D8DD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32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CF0"/>
    <w:pPr>
      <w:ind w:left="720"/>
      <w:contextualSpacing/>
    </w:pPr>
  </w:style>
  <w:style w:type="character" w:styleId="a4">
    <w:name w:val="Hyperlink"/>
    <w:uiPriority w:val="99"/>
    <w:semiHidden/>
    <w:unhideWhenUsed/>
    <w:rsid w:val="002767E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96F6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6F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2019-04-25T07:51:00Z</cp:lastPrinted>
  <dcterms:created xsi:type="dcterms:W3CDTF">2018-05-03T13:11:00Z</dcterms:created>
  <dcterms:modified xsi:type="dcterms:W3CDTF">2019-04-25T07:53:00Z</dcterms:modified>
</cp:coreProperties>
</file>