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075" w:rsidRDefault="00A70075" w:rsidP="00A70075">
      <w:pPr>
        <w:pStyle w:val="5"/>
        <w:tabs>
          <w:tab w:val="center" w:pos="5627"/>
          <w:tab w:val="left" w:pos="8480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РЕСПУБЛИКА  КАРЕЛИЯ</w:t>
      </w:r>
    </w:p>
    <w:p w:rsidR="00A70075" w:rsidRDefault="00A70075" w:rsidP="00A700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  ОБРАЗОВАНИЕ  </w:t>
      </w:r>
    </w:p>
    <w:p w:rsidR="00A70075" w:rsidRDefault="00A70075" w:rsidP="00A700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«СУККОЗЕРСКОЕ СЕЛЬСКОЕ ПОСЕЛЕНИЕ»</w:t>
      </w:r>
    </w:p>
    <w:p w:rsidR="00A70075" w:rsidRDefault="00A70075" w:rsidP="00A70075">
      <w:pPr>
        <w:pStyle w:val="3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АДМИНИСТРАЦИЯ СУККОЗЕРСКОГО  СЕЛЬСКОГО  ПОСЕЛЕНИЯ</w:t>
      </w:r>
    </w:p>
    <w:p w:rsidR="00A70075" w:rsidRDefault="00A70075" w:rsidP="00A70075">
      <w:pPr>
        <w:ind w:left="851"/>
        <w:jc w:val="center"/>
        <w:rPr>
          <w:b/>
          <w:sz w:val="24"/>
          <w:szCs w:val="24"/>
        </w:rPr>
      </w:pPr>
    </w:p>
    <w:p w:rsidR="00A70075" w:rsidRDefault="00A70075" w:rsidP="00A70075">
      <w:pPr>
        <w:ind w:left="851"/>
        <w:jc w:val="center"/>
        <w:rPr>
          <w:b/>
          <w:sz w:val="24"/>
          <w:szCs w:val="24"/>
        </w:rPr>
      </w:pPr>
    </w:p>
    <w:p w:rsidR="00A70075" w:rsidRDefault="00A70075" w:rsidP="00A70075">
      <w:pPr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A70075" w:rsidRDefault="00A70075" w:rsidP="00A70075">
      <w:pPr>
        <w:ind w:left="851"/>
        <w:jc w:val="center"/>
        <w:rPr>
          <w:sz w:val="24"/>
          <w:szCs w:val="24"/>
        </w:rPr>
      </w:pPr>
    </w:p>
    <w:p w:rsidR="00A70075" w:rsidRDefault="00A70075" w:rsidP="00A70075">
      <w:pPr>
        <w:ind w:left="851"/>
        <w:jc w:val="center"/>
        <w:rPr>
          <w:sz w:val="24"/>
          <w:szCs w:val="24"/>
        </w:rPr>
      </w:pPr>
    </w:p>
    <w:p w:rsidR="00A70075" w:rsidRDefault="00A70075" w:rsidP="00A70075">
      <w:pPr>
        <w:rPr>
          <w:sz w:val="24"/>
          <w:szCs w:val="24"/>
        </w:rPr>
      </w:pPr>
      <w:r>
        <w:rPr>
          <w:sz w:val="24"/>
          <w:szCs w:val="24"/>
        </w:rPr>
        <w:t xml:space="preserve"> от   09 июля  2024  года                                                                                      №  19</w:t>
      </w:r>
    </w:p>
    <w:p w:rsidR="00A70075" w:rsidRDefault="00A70075" w:rsidP="00A70075">
      <w:pPr>
        <w:rPr>
          <w:sz w:val="24"/>
          <w:szCs w:val="24"/>
        </w:rPr>
      </w:pPr>
    </w:p>
    <w:p w:rsidR="00A70075" w:rsidRDefault="00A70075" w:rsidP="00A7007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sz w:val="24"/>
          <w:szCs w:val="24"/>
        </w:rPr>
        <w:t>Суккозерского</w:t>
      </w:r>
      <w:proofErr w:type="spellEnd"/>
      <w:r>
        <w:rPr>
          <w:sz w:val="24"/>
          <w:szCs w:val="24"/>
        </w:rPr>
        <w:t xml:space="preserve"> сельского поселения от 30.05.2024 года № 16 «О признании </w:t>
      </w:r>
      <w:proofErr w:type="gramStart"/>
      <w:r>
        <w:rPr>
          <w:sz w:val="24"/>
          <w:szCs w:val="24"/>
        </w:rPr>
        <w:t>утратившими</w:t>
      </w:r>
      <w:proofErr w:type="gramEnd"/>
      <w:r>
        <w:rPr>
          <w:sz w:val="24"/>
          <w:szCs w:val="24"/>
        </w:rPr>
        <w:t xml:space="preserve"> силу  отдельных</w:t>
      </w:r>
    </w:p>
    <w:p w:rsidR="00A70075" w:rsidRDefault="00A70075" w:rsidP="00A7007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нормативных  правовых актов Администрации </w:t>
      </w:r>
      <w:proofErr w:type="spellStart"/>
      <w:r>
        <w:rPr>
          <w:sz w:val="24"/>
          <w:szCs w:val="24"/>
        </w:rPr>
        <w:t>Суккозерского</w:t>
      </w:r>
      <w:proofErr w:type="spellEnd"/>
      <w:r>
        <w:rPr>
          <w:sz w:val="24"/>
          <w:szCs w:val="24"/>
        </w:rPr>
        <w:t xml:space="preserve"> сельского поселения»</w:t>
      </w:r>
    </w:p>
    <w:p w:rsidR="00A70075" w:rsidRDefault="00A70075" w:rsidP="00A70075">
      <w:pPr>
        <w:jc w:val="center"/>
        <w:rPr>
          <w:sz w:val="24"/>
          <w:szCs w:val="24"/>
        </w:rPr>
      </w:pPr>
    </w:p>
    <w:p w:rsidR="00A70075" w:rsidRDefault="00A70075" w:rsidP="00A70075">
      <w:pPr>
        <w:rPr>
          <w:sz w:val="24"/>
          <w:szCs w:val="24"/>
        </w:rPr>
      </w:pPr>
    </w:p>
    <w:p w:rsidR="00A70075" w:rsidRDefault="00A70075" w:rsidP="00A700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На основании статьи 48 Федерального Закона от 06 октября 2003 года № 131- ФЗ                   «Об общих принципах организации местного самоуправления в Российской Федерации», Администрация </w:t>
      </w:r>
      <w:proofErr w:type="spellStart"/>
      <w:r>
        <w:rPr>
          <w:sz w:val="24"/>
          <w:szCs w:val="24"/>
        </w:rPr>
        <w:t>Суккозерского</w:t>
      </w:r>
      <w:proofErr w:type="spellEnd"/>
      <w:r>
        <w:rPr>
          <w:sz w:val="24"/>
          <w:szCs w:val="24"/>
        </w:rPr>
        <w:t xml:space="preserve"> сельского поселения постановляет:</w:t>
      </w:r>
    </w:p>
    <w:p w:rsidR="00A70075" w:rsidRDefault="00A70075" w:rsidP="00A70075">
      <w:pPr>
        <w:jc w:val="both"/>
        <w:rPr>
          <w:sz w:val="24"/>
          <w:szCs w:val="24"/>
        </w:rPr>
      </w:pPr>
    </w:p>
    <w:p w:rsidR="00A70075" w:rsidRDefault="00A70075" w:rsidP="00A700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 Внести в постановление Администрации </w:t>
      </w:r>
      <w:proofErr w:type="spellStart"/>
      <w:r>
        <w:rPr>
          <w:sz w:val="24"/>
          <w:szCs w:val="24"/>
        </w:rPr>
        <w:t>Суккозерского</w:t>
      </w:r>
      <w:proofErr w:type="spellEnd"/>
      <w:r>
        <w:rPr>
          <w:sz w:val="24"/>
          <w:szCs w:val="24"/>
        </w:rPr>
        <w:t xml:space="preserve"> сельского поселения от 30.05.2024 года № 16 «О признании </w:t>
      </w:r>
      <w:proofErr w:type="gramStart"/>
      <w:r>
        <w:rPr>
          <w:sz w:val="24"/>
          <w:szCs w:val="24"/>
        </w:rPr>
        <w:t>утратившими</w:t>
      </w:r>
      <w:proofErr w:type="gramEnd"/>
      <w:r>
        <w:rPr>
          <w:sz w:val="24"/>
          <w:szCs w:val="24"/>
        </w:rPr>
        <w:t xml:space="preserve"> силу  отдельных нормативных  правовых актов Администрации </w:t>
      </w:r>
      <w:proofErr w:type="spellStart"/>
      <w:r>
        <w:rPr>
          <w:sz w:val="24"/>
          <w:szCs w:val="24"/>
        </w:rPr>
        <w:t>Суккозерского</w:t>
      </w:r>
      <w:proofErr w:type="spellEnd"/>
      <w:r>
        <w:rPr>
          <w:sz w:val="24"/>
          <w:szCs w:val="24"/>
        </w:rPr>
        <w:t xml:space="preserve"> сельского поселения» следующие изменения:</w:t>
      </w:r>
    </w:p>
    <w:p w:rsidR="00A70075" w:rsidRDefault="00A70075" w:rsidP="00A70075">
      <w:pPr>
        <w:jc w:val="both"/>
        <w:rPr>
          <w:sz w:val="24"/>
          <w:szCs w:val="24"/>
        </w:rPr>
      </w:pPr>
    </w:p>
    <w:p w:rsidR="00A70075" w:rsidRDefault="00A70075" w:rsidP="00A700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1) пункт 11 постановления изложить в новой редакции:</w:t>
      </w:r>
    </w:p>
    <w:p w:rsidR="00A70075" w:rsidRDefault="00A70075" w:rsidP="00A700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«11) постановление Администрации </w:t>
      </w:r>
      <w:proofErr w:type="spellStart"/>
      <w:r>
        <w:rPr>
          <w:sz w:val="24"/>
          <w:szCs w:val="24"/>
        </w:rPr>
        <w:t>Суккозерского</w:t>
      </w:r>
      <w:proofErr w:type="spellEnd"/>
      <w:r>
        <w:rPr>
          <w:sz w:val="24"/>
          <w:szCs w:val="24"/>
        </w:rPr>
        <w:t xml:space="preserve"> сельского поселения от 30.08.2011 № 16 «Об установлении стоимости услуг, предоставляемых согласно гарантированному перечню услуг по погребению»</w:t>
      </w:r>
      <w:proofErr w:type="gramStart"/>
      <w:r>
        <w:rPr>
          <w:sz w:val="24"/>
          <w:szCs w:val="24"/>
        </w:rPr>
        <w:t>;»</w:t>
      </w:r>
      <w:proofErr w:type="gramEnd"/>
      <w:r>
        <w:rPr>
          <w:sz w:val="24"/>
          <w:szCs w:val="24"/>
        </w:rPr>
        <w:t>.</w:t>
      </w:r>
    </w:p>
    <w:p w:rsidR="00A70075" w:rsidRDefault="00A70075" w:rsidP="00A70075">
      <w:pPr>
        <w:jc w:val="both"/>
        <w:rPr>
          <w:sz w:val="24"/>
          <w:szCs w:val="24"/>
        </w:rPr>
      </w:pPr>
    </w:p>
    <w:p w:rsidR="00A70075" w:rsidRDefault="00A70075" w:rsidP="00A70075">
      <w:pPr>
        <w:rPr>
          <w:sz w:val="24"/>
          <w:szCs w:val="24"/>
        </w:rPr>
      </w:pPr>
    </w:p>
    <w:p w:rsidR="00A70075" w:rsidRDefault="00A70075" w:rsidP="00A70075">
      <w:pPr>
        <w:tabs>
          <w:tab w:val="left" w:pos="9781"/>
        </w:tabs>
        <w:ind w:right="86"/>
        <w:jc w:val="both"/>
        <w:rPr>
          <w:rStyle w:val="a3"/>
        </w:rPr>
      </w:pPr>
      <w:r>
        <w:rPr>
          <w:sz w:val="24"/>
          <w:szCs w:val="24"/>
        </w:rPr>
        <w:t xml:space="preserve">           2. Опубликовать (обнародовать) настоящее постановление  путем вывешивания на доске объявлений на улице и размещения на официальном интернет – сайте  Муезерского муниципального района с адресом доступа - </w:t>
      </w:r>
      <w:hyperlink r:id="rId5" w:history="1">
        <w:r>
          <w:rPr>
            <w:rStyle w:val="a3"/>
            <w:szCs w:val="24"/>
          </w:rPr>
          <w:t>http://www.muezersky.ru</w:t>
        </w:r>
      </w:hyperlink>
      <w:r>
        <w:rPr>
          <w:rStyle w:val="a3"/>
          <w:szCs w:val="24"/>
        </w:rPr>
        <w:t>.</w:t>
      </w:r>
    </w:p>
    <w:p w:rsidR="00A70075" w:rsidRDefault="00A70075" w:rsidP="00A70075">
      <w:pPr>
        <w:jc w:val="both"/>
        <w:rPr>
          <w:bCs/>
          <w:color w:val="000000"/>
          <w:sz w:val="24"/>
        </w:rPr>
      </w:pPr>
    </w:p>
    <w:p w:rsidR="00A70075" w:rsidRDefault="00A70075" w:rsidP="00A70075">
      <w:pPr>
        <w:jc w:val="both"/>
        <w:rPr>
          <w:bCs/>
          <w:color w:val="000000"/>
          <w:sz w:val="24"/>
          <w:szCs w:val="24"/>
        </w:rPr>
      </w:pPr>
    </w:p>
    <w:p w:rsidR="00A70075" w:rsidRDefault="00A70075" w:rsidP="00A70075">
      <w:pPr>
        <w:jc w:val="both"/>
        <w:rPr>
          <w:bCs/>
          <w:color w:val="000000"/>
          <w:sz w:val="24"/>
          <w:szCs w:val="24"/>
        </w:rPr>
      </w:pPr>
    </w:p>
    <w:p w:rsidR="00A70075" w:rsidRDefault="00A70075" w:rsidP="00A70075">
      <w:pPr>
        <w:rPr>
          <w:sz w:val="24"/>
          <w:szCs w:val="24"/>
        </w:rPr>
      </w:pPr>
      <w:r>
        <w:rPr>
          <w:sz w:val="24"/>
          <w:szCs w:val="24"/>
        </w:rPr>
        <w:t xml:space="preserve">Глава  </w:t>
      </w:r>
      <w:proofErr w:type="spellStart"/>
      <w:r>
        <w:rPr>
          <w:sz w:val="24"/>
          <w:szCs w:val="24"/>
        </w:rPr>
        <w:t>Суккозерского</w:t>
      </w:r>
      <w:proofErr w:type="spellEnd"/>
      <w:r>
        <w:rPr>
          <w:sz w:val="24"/>
          <w:szCs w:val="24"/>
        </w:rPr>
        <w:t xml:space="preserve">  сельского поселения                                        Ю. А. Сергеева</w:t>
      </w:r>
    </w:p>
    <w:p w:rsidR="00A70075" w:rsidRDefault="00A70075" w:rsidP="00A70075">
      <w:pPr>
        <w:rPr>
          <w:sz w:val="24"/>
          <w:szCs w:val="24"/>
        </w:rPr>
      </w:pPr>
    </w:p>
    <w:p w:rsidR="00A70075" w:rsidRDefault="00A70075" w:rsidP="00A70075">
      <w:pPr>
        <w:rPr>
          <w:sz w:val="24"/>
          <w:szCs w:val="24"/>
        </w:rPr>
      </w:pPr>
    </w:p>
    <w:p w:rsidR="00A75D48" w:rsidRDefault="00A70075">
      <w:bookmarkStart w:id="0" w:name="_GoBack"/>
      <w:bookmarkEnd w:id="0"/>
    </w:p>
    <w:sectPr w:rsidR="00A75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08E"/>
    <w:rsid w:val="005E608E"/>
    <w:rsid w:val="00940987"/>
    <w:rsid w:val="00A70075"/>
    <w:rsid w:val="00B8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0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70075"/>
    <w:pPr>
      <w:keepNext/>
      <w:ind w:left="85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70075"/>
    <w:pPr>
      <w:keepNext/>
      <w:ind w:left="851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70075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A70075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700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0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70075"/>
    <w:pPr>
      <w:keepNext/>
      <w:ind w:left="85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70075"/>
    <w:pPr>
      <w:keepNext/>
      <w:ind w:left="851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70075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A70075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700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6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ezersk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Company>diakov.net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2024-08-26T07:58:00Z</dcterms:created>
  <dcterms:modified xsi:type="dcterms:W3CDTF">2024-08-26T07:58:00Z</dcterms:modified>
</cp:coreProperties>
</file>