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C09" w:rsidRDefault="00B86C09" w:rsidP="00B86C09">
      <w:pPr>
        <w:shd w:val="clear" w:color="auto" w:fill="FFFFFF"/>
        <w:spacing w:line="302" w:lineRule="exact"/>
        <w:jc w:val="center"/>
      </w:pPr>
      <w:r>
        <w:rPr>
          <w:b/>
        </w:rPr>
        <w:t>РЕСПУБЛИКА КАРЕЛИЯ</w:t>
      </w:r>
    </w:p>
    <w:p w:rsidR="00B86C09" w:rsidRDefault="00B86C09" w:rsidP="00B86C09">
      <w:pPr>
        <w:shd w:val="clear" w:color="auto" w:fill="FFFFFF"/>
        <w:spacing w:line="302" w:lineRule="exact"/>
        <w:ind w:left="10"/>
        <w:jc w:val="center"/>
      </w:pPr>
      <w:r>
        <w:rPr>
          <w:b/>
        </w:rPr>
        <w:t>МУНИЦИПАЛЬНОЕ ОБРАЗОВАНИЕ</w:t>
      </w:r>
    </w:p>
    <w:p w:rsidR="00B86C09" w:rsidRDefault="00B86C09" w:rsidP="00B86C09">
      <w:pPr>
        <w:shd w:val="clear" w:color="auto" w:fill="FFFFFF"/>
        <w:spacing w:line="302" w:lineRule="exact"/>
        <w:ind w:left="24"/>
        <w:jc w:val="center"/>
      </w:pPr>
      <w:r>
        <w:rPr>
          <w:b/>
        </w:rPr>
        <w:t>«РУГОЗЕРСКОЕ СЕЛЬСКОЕ ПОСЕЛЕНИЕ»</w:t>
      </w:r>
    </w:p>
    <w:p w:rsidR="00B86C09" w:rsidRDefault="00B86C09" w:rsidP="00B86C09">
      <w:pPr>
        <w:shd w:val="clear" w:color="auto" w:fill="FFFFFF"/>
        <w:spacing w:line="302" w:lineRule="exact"/>
        <w:ind w:left="10"/>
        <w:jc w:val="center"/>
      </w:pPr>
      <w:r>
        <w:rPr>
          <w:b/>
          <w:spacing w:val="-1"/>
        </w:rPr>
        <w:t>АДМИНИСТРАЦИЯ РУГОЗЕРСКОГО СЕЛЬСКОГО ПОСЕЛЕНИЯ</w:t>
      </w:r>
    </w:p>
    <w:p w:rsidR="00B86C09" w:rsidRDefault="00B86C09" w:rsidP="00B86C09">
      <w:pPr>
        <w:shd w:val="clear" w:color="auto" w:fill="FFFFFF"/>
        <w:spacing w:before="586"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П О С Т А Н О В Л Е Н И Е</w:t>
      </w:r>
    </w:p>
    <w:p w:rsidR="00B86C09" w:rsidRDefault="00B86C09" w:rsidP="00B86C09"/>
    <w:p w:rsidR="00B86C09" w:rsidRDefault="00B86C09" w:rsidP="00B86C09"/>
    <w:p w:rsidR="00B86C09" w:rsidRDefault="00B86C09" w:rsidP="00B86C09">
      <w:r>
        <w:t>от «28»  июня  2021 года                                                                                         № 9</w:t>
      </w:r>
    </w:p>
    <w:p w:rsidR="00B86C09" w:rsidRDefault="00B86C09" w:rsidP="00B86C09">
      <w:pPr>
        <w:tabs>
          <w:tab w:val="left" w:pos="5190"/>
        </w:tabs>
        <w:rPr>
          <w:b/>
          <w:sz w:val="28"/>
          <w:szCs w:val="28"/>
        </w:rPr>
      </w:pPr>
    </w:p>
    <w:p w:rsidR="00B86C09" w:rsidRDefault="00B86C09" w:rsidP="00B86C09">
      <w:r>
        <w:t xml:space="preserve">О  внесении   изменений   в  Административный   регламент </w:t>
      </w:r>
    </w:p>
    <w:p w:rsidR="00B86C09" w:rsidRPr="001D6909" w:rsidRDefault="00B86C09" w:rsidP="00B86C09">
      <w:pPr>
        <w:ind w:right="4251"/>
        <w:jc w:val="both"/>
        <w:rPr>
          <w:b/>
        </w:rPr>
      </w:pPr>
      <w:r>
        <w:t xml:space="preserve">предоставления муниципальной услуги </w:t>
      </w:r>
      <w:r w:rsidRPr="0042728A">
        <w:t>«Выдача ордеров на проведение земляных работ»</w:t>
      </w:r>
      <w:r w:rsidRPr="0042728A">
        <w:tab/>
      </w:r>
    </w:p>
    <w:p w:rsidR="00B86C09" w:rsidRDefault="00B86C09" w:rsidP="00B86C09">
      <w:r>
        <w:t xml:space="preserve">            </w:t>
      </w:r>
    </w:p>
    <w:p w:rsidR="00B86C09" w:rsidRDefault="00B86C09" w:rsidP="00B86C09">
      <w:pPr>
        <w:jc w:val="both"/>
      </w:pPr>
    </w:p>
    <w:p w:rsidR="00B86C09" w:rsidRPr="000148F5" w:rsidRDefault="00B86C09" w:rsidP="00B86C09">
      <w:pPr>
        <w:jc w:val="both"/>
        <w:rPr>
          <w:bCs/>
          <w:spacing w:val="20"/>
        </w:rPr>
      </w:pPr>
      <w:r>
        <w:t xml:space="preserve">         В целях приведения нормативных правовых актов в соответствие с федеральным законодательством </w:t>
      </w:r>
      <w:r>
        <w:rPr>
          <w:bCs/>
        </w:rPr>
        <w:t>Администрация Ругозерского</w:t>
      </w:r>
      <w:r w:rsidRPr="00335C1B">
        <w:rPr>
          <w:bCs/>
        </w:rPr>
        <w:t xml:space="preserve"> сельского поселения</w:t>
      </w:r>
      <w:r w:rsidRPr="00335C1B">
        <w:rPr>
          <w:b/>
          <w:bCs/>
        </w:rPr>
        <w:t xml:space="preserve"> </w:t>
      </w:r>
      <w:r w:rsidRPr="000148F5">
        <w:rPr>
          <w:b/>
          <w:bCs/>
          <w:spacing w:val="20"/>
        </w:rPr>
        <w:t>постановляет:</w:t>
      </w:r>
      <w:r w:rsidRPr="000148F5">
        <w:rPr>
          <w:bCs/>
          <w:i/>
          <w:spacing w:val="20"/>
        </w:rPr>
        <w:t xml:space="preserve">  </w:t>
      </w:r>
    </w:p>
    <w:p w:rsidR="00B86C09" w:rsidRDefault="00B86C09" w:rsidP="00B86C09">
      <w:pPr>
        <w:jc w:val="both"/>
      </w:pPr>
    </w:p>
    <w:p w:rsidR="00B86C09" w:rsidRPr="0042728A" w:rsidRDefault="00B86C09" w:rsidP="00B86C09">
      <w:pPr>
        <w:ind w:right="-39"/>
        <w:jc w:val="both"/>
      </w:pPr>
      <w:r w:rsidRPr="006A1E0D">
        <w:rPr>
          <w:b/>
        </w:rPr>
        <w:t xml:space="preserve">        </w:t>
      </w:r>
      <w:r w:rsidRPr="006A1E0D">
        <w:rPr>
          <w:b/>
          <w:lang w:val="en-US"/>
        </w:rPr>
        <w:t>I</w:t>
      </w:r>
      <w:r w:rsidRPr="0042728A">
        <w:t>. Внести в Административный регламент предоставления муниципальной услуги «Выдача ордеров на проведение земляных работ»,</w:t>
      </w:r>
      <w:r w:rsidRPr="0042728A">
        <w:tab/>
      </w:r>
      <w:r>
        <w:t xml:space="preserve">утвержденный </w:t>
      </w:r>
      <w:r w:rsidRPr="0042728A">
        <w:t>постановлением Администрации</w:t>
      </w:r>
      <w:r>
        <w:t xml:space="preserve"> Ругозерского</w:t>
      </w:r>
      <w:r w:rsidRPr="0042728A">
        <w:t xml:space="preserve"> сельского поселения от </w:t>
      </w:r>
      <w:r>
        <w:t>06.06.2016</w:t>
      </w:r>
      <w:r w:rsidRPr="0042728A">
        <w:t xml:space="preserve"> </w:t>
      </w:r>
      <w:r>
        <w:t>года   № 24</w:t>
      </w:r>
      <w:r w:rsidRPr="0042728A">
        <w:t xml:space="preserve"> следующие изменения и дополнения:</w:t>
      </w:r>
    </w:p>
    <w:p w:rsidR="00C30EEE" w:rsidRPr="00C30EEE" w:rsidRDefault="00C30EEE" w:rsidP="00C30EEE">
      <w:pPr>
        <w:jc w:val="both"/>
      </w:pPr>
      <w:r w:rsidRPr="006A1E0D">
        <w:rPr>
          <w:b/>
        </w:rPr>
        <w:t>1</w:t>
      </w:r>
      <w:r>
        <w:t xml:space="preserve">. </w:t>
      </w:r>
      <w:r w:rsidRPr="00C30EEE">
        <w:t>в раздел 2 «Стандарт предоставления муниципальной услуги» внести следующие изменения и дополнения:</w:t>
      </w:r>
    </w:p>
    <w:p w:rsidR="00C30EEE" w:rsidRPr="00B10A48" w:rsidRDefault="00C30EEE" w:rsidP="00C30EEE">
      <w:pPr>
        <w:jc w:val="both"/>
      </w:pPr>
      <w:r w:rsidRPr="001E57EF">
        <w:rPr>
          <w:b/>
        </w:rPr>
        <w:t xml:space="preserve">    1)</w:t>
      </w:r>
      <w:r>
        <w:t xml:space="preserve"> в статье 2.2</w:t>
      </w:r>
      <w:r w:rsidRPr="00B10A48">
        <w:t xml:space="preserve"> слова:</w:t>
      </w:r>
    </w:p>
    <w:p w:rsidR="00C30EEE" w:rsidRPr="00B10A48" w:rsidRDefault="00C30EEE" w:rsidP="00C30EEE">
      <w:pPr>
        <w:autoSpaceDE w:val="0"/>
        <w:autoSpaceDN w:val="0"/>
        <w:adjustRightInd w:val="0"/>
        <w:ind w:firstLine="567"/>
        <w:jc w:val="both"/>
      </w:pPr>
      <w:r>
        <w:t>«Федеральным</w:t>
      </w:r>
      <w:r w:rsidRPr="00B10A48">
        <w:t xml:space="preserve"> закон</w:t>
      </w:r>
      <w:r>
        <w:t>ом</w:t>
      </w:r>
      <w:r w:rsidRPr="00B10A48">
        <w:t xml:space="preserve"> от 02.05.2006 № 59-ФЗ «О порядке рассмотрения обращений граждан Росси</w:t>
      </w:r>
      <w:r>
        <w:t>йской Федерации</w:t>
      </w:r>
      <w:r w:rsidRPr="00B10A48">
        <w:t>» исключить.</w:t>
      </w:r>
    </w:p>
    <w:p w:rsidR="00C30EEE" w:rsidRDefault="00C30EEE" w:rsidP="00C30EEE">
      <w:pPr>
        <w:jc w:val="both"/>
      </w:pPr>
      <w:r w:rsidRPr="001E57EF">
        <w:rPr>
          <w:b/>
        </w:rPr>
        <w:t xml:space="preserve">     2)</w:t>
      </w:r>
      <w:r>
        <w:t xml:space="preserve"> раздел 2 дополнить статьей 2.3.1 следующего содержания:</w:t>
      </w:r>
    </w:p>
    <w:p w:rsidR="00C30EEE" w:rsidRDefault="00C30EEE" w:rsidP="00C30EEE">
      <w:pPr>
        <w:jc w:val="both"/>
      </w:pPr>
      <w:r>
        <w:t xml:space="preserve">      «</w:t>
      </w:r>
      <w:r w:rsidRPr="00B10A48">
        <w:t>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муниципальных услуг, связанных с обращением в  государственные органы, органы местного самоуправления  и иные организации, участвующие в предоставлении муниципальных услуг, за исключением получения услуг, включенных в перечень услуг, которые являются необходимыми и обязательными для предоставления муниципальных усл</w:t>
      </w:r>
      <w:r>
        <w:t>уг  администрацией Ругозерского</w:t>
      </w:r>
      <w:r w:rsidRPr="00B10A48">
        <w:t xml:space="preserve"> сельского поселения и предоставляются организациями, участвующими в их предоставлении</w:t>
      </w:r>
      <w:r>
        <w:t>.</w:t>
      </w:r>
      <w:r w:rsidRPr="00B10A48">
        <w:t>»</w:t>
      </w:r>
      <w:r>
        <w:t>.</w:t>
      </w:r>
    </w:p>
    <w:p w:rsidR="006A1E0D" w:rsidRDefault="006A1E0D" w:rsidP="00C30EEE">
      <w:pPr>
        <w:jc w:val="both"/>
      </w:pPr>
    </w:p>
    <w:p w:rsidR="006A1E0D" w:rsidRPr="004E6966" w:rsidRDefault="001E57EF" w:rsidP="006A1E0D">
      <w:pPr>
        <w:spacing w:line="240" w:lineRule="atLeast"/>
        <w:jc w:val="both"/>
      </w:pPr>
      <w:r w:rsidRPr="001E57EF">
        <w:rPr>
          <w:b/>
        </w:rPr>
        <w:t xml:space="preserve">      3)</w:t>
      </w:r>
      <w:r w:rsidR="006A1E0D">
        <w:t xml:space="preserve"> раздел 2 статья 2.6  «Порядок информирования о предоставлении муниципальной услуги</w:t>
      </w:r>
      <w:r w:rsidR="006A1E0D" w:rsidRPr="00B10A48">
        <w:t xml:space="preserve">» </w:t>
      </w:r>
      <w:r w:rsidR="006A1E0D">
        <w:t xml:space="preserve">в </w:t>
      </w:r>
      <w:r w:rsidR="006A1E0D" w:rsidRPr="00B10A48">
        <w:t>пункт</w:t>
      </w:r>
      <w:r w:rsidR="006A1E0D">
        <w:t>е 2.6.2</w:t>
      </w:r>
      <w:r w:rsidR="006A1E0D" w:rsidRPr="00B10A48">
        <w:t xml:space="preserve"> </w:t>
      </w:r>
      <w:r w:rsidR="006A1E0D">
        <w:t xml:space="preserve"> абзац «</w:t>
      </w:r>
      <w:r w:rsidR="006A1E0D" w:rsidRPr="004E6966">
        <w:t>Публичное информирование по вопросам предоставления муниципальной услуги о деятельности органов местного самоуправления осуществляется посредством размещения информации:</w:t>
      </w:r>
    </w:p>
    <w:p w:rsidR="006A1E0D" w:rsidRPr="00B10A48" w:rsidRDefault="006A1E0D" w:rsidP="006A1E0D">
      <w:pPr>
        <w:spacing w:line="240" w:lineRule="atLeast"/>
        <w:ind w:firstLine="426"/>
        <w:jc w:val="both"/>
      </w:pPr>
      <w:r>
        <w:t xml:space="preserve">- </w:t>
      </w:r>
      <w:r w:rsidRPr="0007267F">
        <w:t>на</w:t>
      </w:r>
      <w:r>
        <w:t xml:space="preserve"> сайте администрации, в средствах массовой информации (СМИ), на информационных стендах»  </w:t>
      </w:r>
      <w:r w:rsidRPr="00B10A48">
        <w:t>изложить в новой редакции:</w:t>
      </w:r>
    </w:p>
    <w:p w:rsidR="006A1E0D" w:rsidRDefault="006A1E0D" w:rsidP="006A1E0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10A48">
        <w:rPr>
          <w:rFonts w:ascii="Times New Roman" w:hAnsi="Times New Roman" w:cs="Times New Roman"/>
          <w:sz w:val="24"/>
          <w:szCs w:val="24"/>
        </w:rPr>
        <w:t>«</w:t>
      </w:r>
      <w:r w:rsidRPr="00B10A48">
        <w:rPr>
          <w:rStyle w:val="FontStyle47"/>
          <w:i w:val="0"/>
          <w:iCs w:val="0"/>
          <w:sz w:val="24"/>
          <w:szCs w:val="24"/>
        </w:rPr>
        <w:t xml:space="preserve">Информация о муниципальной услуге, предоставляемая заинтересованным лицам, является открытой и общедоступной. Информирование о правилах предоставления муниципальной услуги осуществляется непосредственно в </w:t>
      </w:r>
      <w:r>
        <w:rPr>
          <w:rFonts w:ascii="Times New Roman" w:hAnsi="Times New Roman" w:cs="Times New Roman"/>
          <w:sz w:val="24"/>
          <w:szCs w:val="24"/>
        </w:rPr>
        <w:t>Администрации Ругозерского</w:t>
      </w:r>
      <w:r w:rsidRPr="00B10A48"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  <w:r w:rsidRPr="00B10A48">
        <w:rPr>
          <w:rStyle w:val="FontStyle47"/>
          <w:i w:val="0"/>
          <w:iCs w:val="0"/>
          <w:sz w:val="24"/>
          <w:szCs w:val="24"/>
        </w:rPr>
        <w:t xml:space="preserve"> а также с использованием средств телефонной, почтовой связи, электронной почты,  посредством размещения инфор</w:t>
      </w:r>
      <w:r>
        <w:rPr>
          <w:rStyle w:val="FontStyle47"/>
          <w:i w:val="0"/>
          <w:iCs w:val="0"/>
          <w:sz w:val="24"/>
          <w:szCs w:val="24"/>
        </w:rPr>
        <w:t>мации на  странице Ругозерского</w:t>
      </w:r>
      <w:r w:rsidRPr="00B10A48">
        <w:rPr>
          <w:rStyle w:val="FontStyle47"/>
          <w:i w:val="0"/>
          <w:iCs w:val="0"/>
          <w:sz w:val="24"/>
          <w:szCs w:val="24"/>
        </w:rPr>
        <w:t xml:space="preserve"> сельского поселения на </w:t>
      </w:r>
      <w:r w:rsidRPr="00B10A48">
        <w:rPr>
          <w:rFonts w:ascii="Times New Roman" w:hAnsi="Times New Roman" w:cs="Times New Roman"/>
          <w:sz w:val="24"/>
          <w:szCs w:val="24"/>
        </w:rPr>
        <w:t xml:space="preserve">официальном интернет – сайте  Муезерского муниципального района с адресом доступа - </w:t>
      </w:r>
      <w:hyperlink r:id="rId4" w:history="1">
        <w:r w:rsidRPr="00B10A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B10A4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B10A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B10A4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B10A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muezersky</w:t>
        </w:r>
        <w:r w:rsidRPr="00B10A4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B10A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10A48">
        <w:rPr>
          <w:rFonts w:ascii="Times New Roman" w:hAnsi="Times New Roman" w:cs="Times New Roman"/>
          <w:sz w:val="24"/>
          <w:szCs w:val="24"/>
        </w:rPr>
        <w:t xml:space="preserve">, в региональной информационной системе "Портал государственных и муниципальных услуг Республики Карелия" </w:t>
      </w:r>
      <w:r w:rsidRPr="00B10A48">
        <w:rPr>
          <w:rFonts w:ascii="Times New Roman" w:hAnsi="Times New Roman" w:cs="Times New Roman"/>
          <w:sz w:val="24"/>
          <w:szCs w:val="24"/>
        </w:rPr>
        <w:lastRenderedPageBreak/>
        <w:t>(http://service.karelia.ru) (далее - Портал государственных и муниципальных услуг Республики Карелия), в федеральной государственной информационной системе "Единый портал государственных и муниципальных услуг (функций)" (http://www.gosuslugi.ru) (далее - Единый портал государственных и муниципальных услуг (функций)) и в средствах массовой информации.».</w:t>
      </w:r>
    </w:p>
    <w:p w:rsidR="006A1E0D" w:rsidRDefault="001E57EF" w:rsidP="006A1E0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1E57EF">
        <w:rPr>
          <w:rFonts w:ascii="Times New Roman" w:hAnsi="Times New Roman" w:cs="Times New Roman"/>
          <w:b/>
          <w:sz w:val="24"/>
          <w:szCs w:val="24"/>
        </w:rPr>
        <w:t>4)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1E0D">
        <w:rPr>
          <w:rFonts w:ascii="Times New Roman" w:hAnsi="Times New Roman" w:cs="Times New Roman"/>
          <w:sz w:val="24"/>
          <w:szCs w:val="24"/>
        </w:rPr>
        <w:t>в статью 2.7 раздела 2 внести следующие изменения:</w:t>
      </w:r>
    </w:p>
    <w:p w:rsidR="006A1E0D" w:rsidRDefault="006A1E0D" w:rsidP="006A1E0D">
      <w:pPr>
        <w:autoSpaceDE w:val="0"/>
        <w:autoSpaceDN w:val="0"/>
        <w:adjustRightInd w:val="0"/>
        <w:jc w:val="both"/>
      </w:pPr>
      <w:r>
        <w:t xml:space="preserve">          а) подпункт 2.7.2 дополнить подпунктом следующего содержания:</w:t>
      </w:r>
    </w:p>
    <w:p w:rsidR="006A1E0D" w:rsidRPr="006A1E0D" w:rsidRDefault="006A1E0D" w:rsidP="006A1E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0471">
        <w:rPr>
          <w:rFonts w:ascii="Times New Roman" w:hAnsi="Times New Roman" w:cs="Times New Roman"/>
          <w:sz w:val="24"/>
          <w:szCs w:val="24"/>
        </w:rPr>
        <w:t>«</w:t>
      </w:r>
      <w:r>
        <w:t xml:space="preserve"> - </w:t>
      </w:r>
      <w:r w:rsidRPr="0067349D">
        <w:rPr>
          <w:rFonts w:ascii="Times New Roman" w:hAnsi="Times New Roman" w:cs="Times New Roman"/>
          <w:sz w:val="24"/>
          <w:szCs w:val="24"/>
        </w:rPr>
        <w:t>если в результате проверки усиленной квалифицированной электронной подписи заявителя выявлено несоблюдение установленных законодательством Российской Федерации условий признания ее действительности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6A1E0D" w:rsidRPr="00B10A48" w:rsidRDefault="006A1E0D" w:rsidP="006A1E0D">
      <w:pPr>
        <w:jc w:val="both"/>
      </w:pPr>
      <w:r>
        <w:t xml:space="preserve">          б)  </w:t>
      </w:r>
      <w:r w:rsidRPr="00B10A48">
        <w:t>дополнить</w:t>
      </w:r>
      <w:r w:rsidR="00E60FA1">
        <w:t xml:space="preserve"> </w:t>
      </w:r>
      <w:r>
        <w:t xml:space="preserve">пунктом 2.7.3.  </w:t>
      </w:r>
      <w:r w:rsidRPr="00B10A48">
        <w:t>следующего содержания:</w:t>
      </w:r>
    </w:p>
    <w:p w:rsidR="006A1E0D" w:rsidRDefault="006A1E0D" w:rsidP="006A1E0D">
      <w:pPr>
        <w:autoSpaceDE w:val="0"/>
        <w:autoSpaceDN w:val="0"/>
        <w:adjustRightInd w:val="0"/>
        <w:ind w:firstLine="567"/>
        <w:jc w:val="both"/>
      </w:pPr>
      <w:r>
        <w:t xml:space="preserve">«2.7.3. </w:t>
      </w:r>
      <w:r w:rsidRPr="00B10A48">
        <w:t>Перечень услуг, которые являются необходимыми и обязательными для предоставления муниципальной услуги.</w:t>
      </w:r>
    </w:p>
    <w:p w:rsidR="006A1E0D" w:rsidRDefault="006A1E0D" w:rsidP="006A1E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предоставления муниципальной услуги заявитель должен предоставить </w:t>
      </w:r>
      <w:r>
        <w:rPr>
          <w:rFonts w:ascii="Times New Roman" w:hAnsi="Times New Roman"/>
          <w:sz w:val="24"/>
          <w:szCs w:val="24"/>
        </w:rPr>
        <w:t>техническое заключение</w:t>
      </w:r>
      <w:r w:rsidRPr="001769B0">
        <w:rPr>
          <w:rFonts w:ascii="Times New Roman" w:hAnsi="Times New Roman"/>
          <w:sz w:val="24"/>
          <w:szCs w:val="24"/>
        </w:rPr>
        <w:t xml:space="preserve"> проектной организации о соответствии противопожарным, строительным и санитарно-эпидемиологическим нормам</w:t>
      </w:r>
      <w:r>
        <w:rPr>
          <w:rFonts w:ascii="Times New Roman" w:hAnsi="Times New Roman"/>
          <w:sz w:val="24"/>
          <w:szCs w:val="24"/>
        </w:rPr>
        <w:t>».</w:t>
      </w:r>
    </w:p>
    <w:p w:rsidR="001E57EF" w:rsidRDefault="001E57EF" w:rsidP="001E57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57EF"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в статью 2.8 раздела 2 внести следующие изменения:</w:t>
      </w:r>
    </w:p>
    <w:p w:rsidR="001E57EF" w:rsidRDefault="001E57EF" w:rsidP="001E57EF">
      <w:pPr>
        <w:autoSpaceDE w:val="0"/>
        <w:autoSpaceDN w:val="0"/>
        <w:adjustRightInd w:val="0"/>
        <w:jc w:val="both"/>
      </w:pPr>
      <w:r>
        <w:t xml:space="preserve">       а) слова «</w:t>
      </w:r>
      <w:r w:rsidRPr="005637EE">
        <w:t>Перечень документов, необходимых для предоставления муниципальной услуги</w:t>
      </w:r>
      <w:r>
        <w:t>» заменить словами «</w:t>
      </w:r>
      <w:r w:rsidRPr="00943698">
        <w:t>Исчерпывающий перечень документов, необходимых</w:t>
      </w:r>
      <w:r>
        <w:t xml:space="preserve"> </w:t>
      </w:r>
      <w:r w:rsidRPr="00943698">
        <w:t>в соответствии с нормативными правовыми актами</w:t>
      </w:r>
      <w:r>
        <w:t xml:space="preserve"> </w:t>
      </w:r>
      <w:r w:rsidRPr="00943698">
        <w:t xml:space="preserve">для предоставления </w:t>
      </w:r>
      <w:r>
        <w:t>муниципальной</w:t>
      </w:r>
      <w:r w:rsidRPr="00943698">
        <w:t xml:space="preserve"> услуги, подлежащих</w:t>
      </w:r>
      <w:r>
        <w:t xml:space="preserve"> </w:t>
      </w:r>
      <w:r w:rsidRPr="00943698">
        <w:t>предоставлению заявителем, способы их получения,</w:t>
      </w:r>
      <w:r>
        <w:t xml:space="preserve"> </w:t>
      </w:r>
      <w:r w:rsidRPr="00943698">
        <w:t>в том числе в электронной форме, порядок их предоставления</w:t>
      </w:r>
      <w:r>
        <w:t>».</w:t>
      </w:r>
      <w:r w:rsidRPr="00E26387">
        <w:t xml:space="preserve">      </w:t>
      </w:r>
    </w:p>
    <w:p w:rsidR="001E57EF" w:rsidRPr="00E26387" w:rsidRDefault="001E57EF" w:rsidP="001E57E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26387">
        <w:rPr>
          <w:rFonts w:ascii="Times New Roman" w:hAnsi="Times New Roman" w:cs="Times New Roman"/>
          <w:sz w:val="24"/>
          <w:szCs w:val="24"/>
        </w:rPr>
        <w:t>б)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дополнить пунктом 2.8.5</w:t>
      </w:r>
      <w:r w:rsidRPr="00E26387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1E57EF" w:rsidRPr="00475420" w:rsidRDefault="001E57EF" w:rsidP="001E57E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«</w:t>
      </w:r>
      <w:r w:rsidRPr="00475420">
        <w:rPr>
          <w:rFonts w:ascii="Times New Roman" w:hAnsi="Times New Roman" w:cs="Times New Roman"/>
          <w:sz w:val="24"/>
          <w:szCs w:val="24"/>
        </w:rPr>
        <w:t>Заявление и документы могут быть поданы:</w:t>
      </w:r>
    </w:p>
    <w:p w:rsidR="001E57EF" w:rsidRPr="00475420" w:rsidRDefault="001E57EF" w:rsidP="001E57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5420">
        <w:rPr>
          <w:rFonts w:ascii="Times New Roman" w:hAnsi="Times New Roman" w:cs="Times New Roman"/>
          <w:sz w:val="24"/>
          <w:szCs w:val="24"/>
        </w:rPr>
        <w:t>- в письменной форме почтой в Администрацию;</w:t>
      </w:r>
    </w:p>
    <w:p w:rsidR="001E57EF" w:rsidRPr="00475420" w:rsidRDefault="001E57EF" w:rsidP="001E57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5420">
        <w:rPr>
          <w:rFonts w:ascii="Times New Roman" w:hAnsi="Times New Roman" w:cs="Times New Roman"/>
          <w:sz w:val="24"/>
          <w:szCs w:val="24"/>
        </w:rPr>
        <w:t>- в электронной форме (при наличии электронной подписи или усиленной квалифицированной электронной подписи) с использованием информационно-телекоммуникационных сетей общего пользования, сети Интернет, включая Портал государственных и муниципальных услуг Республики Карелия, Единый портал государственных и муниципальных услуг (функций);</w:t>
      </w:r>
    </w:p>
    <w:p w:rsidR="001E57EF" w:rsidRPr="00475420" w:rsidRDefault="001E57EF" w:rsidP="001E57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5420">
        <w:rPr>
          <w:rFonts w:ascii="Times New Roman" w:hAnsi="Times New Roman" w:cs="Times New Roman"/>
          <w:sz w:val="24"/>
          <w:szCs w:val="24"/>
        </w:rPr>
        <w:t>- через многофункциональный центр;</w:t>
      </w:r>
    </w:p>
    <w:p w:rsidR="001E57EF" w:rsidRDefault="001E57EF" w:rsidP="001E57EF">
      <w:pPr>
        <w:pStyle w:val="ConsPlusNormal"/>
        <w:widowControl/>
        <w:ind w:firstLine="0"/>
        <w:jc w:val="both"/>
      </w:pPr>
      <w:r w:rsidRPr="00475420">
        <w:rPr>
          <w:rFonts w:ascii="Times New Roman" w:hAnsi="Times New Roman" w:cs="Times New Roman"/>
          <w:sz w:val="24"/>
          <w:szCs w:val="24"/>
        </w:rPr>
        <w:t xml:space="preserve">         - лично либо через своих представителей.</w:t>
      </w:r>
      <w:r>
        <w:t>».</w:t>
      </w:r>
    </w:p>
    <w:p w:rsidR="001E57EF" w:rsidRDefault="001E57EF" w:rsidP="001E57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643C6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дополнить пунктом 2.8.6 следующего содержания:</w:t>
      </w:r>
    </w:p>
    <w:p w:rsidR="001E57EF" w:rsidRPr="000643C6" w:rsidRDefault="001E57EF" w:rsidP="001E57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«2.8.6. </w:t>
      </w:r>
      <w:r w:rsidRPr="000643C6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57EF" w:rsidRDefault="001E57EF" w:rsidP="001E57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Перечень документов, необходимый</w:t>
      </w:r>
      <w:r w:rsidRPr="000643C6">
        <w:rPr>
          <w:rFonts w:ascii="Times New Roman" w:hAnsi="Times New Roman" w:cs="Times New Roman"/>
          <w:sz w:val="24"/>
          <w:szCs w:val="24"/>
        </w:rPr>
        <w:t xml:space="preserve">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</w:t>
      </w:r>
      <w:r>
        <w:rPr>
          <w:rFonts w:ascii="Times New Roman" w:hAnsi="Times New Roman" w:cs="Times New Roman"/>
          <w:sz w:val="24"/>
          <w:szCs w:val="24"/>
        </w:rPr>
        <w:t xml:space="preserve"> не  предусмотрен.».</w:t>
      </w:r>
    </w:p>
    <w:p w:rsidR="001E57EF" w:rsidRDefault="001E57EF" w:rsidP="001E57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дополнить пунктом 2.8.7. следующего содержания:</w:t>
      </w:r>
    </w:p>
    <w:p w:rsidR="001E57EF" w:rsidRPr="002628D7" w:rsidRDefault="001E57EF" w:rsidP="001E57E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«2.8.7</w:t>
      </w:r>
      <w:r w:rsidRPr="002628D7">
        <w:rPr>
          <w:rFonts w:ascii="Times New Roman" w:hAnsi="Times New Roman" w:cs="Times New Roman"/>
          <w:sz w:val="24"/>
          <w:szCs w:val="24"/>
        </w:rPr>
        <w:t>. Указание на запрет требовать от заявителя</w:t>
      </w:r>
    </w:p>
    <w:p w:rsidR="001E57EF" w:rsidRPr="002628D7" w:rsidRDefault="001E57EF" w:rsidP="001E57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28D7">
        <w:rPr>
          <w:rFonts w:ascii="Times New Roman" w:hAnsi="Times New Roman" w:cs="Times New Roman"/>
          <w:sz w:val="24"/>
          <w:szCs w:val="24"/>
        </w:rPr>
        <w:t xml:space="preserve"> Администрация не вправе требовать от заявителя:</w:t>
      </w:r>
    </w:p>
    <w:p w:rsidR="001E57EF" w:rsidRPr="002628D7" w:rsidRDefault="001E57EF" w:rsidP="001E57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28D7">
        <w:rPr>
          <w:rFonts w:ascii="Times New Roman" w:hAnsi="Times New Roman" w:cs="Times New Roman"/>
          <w:sz w:val="24"/>
          <w:szCs w:val="24"/>
        </w:rPr>
        <w:t xml:space="preserve">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628D7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1E57EF" w:rsidRDefault="001E57EF" w:rsidP="001E57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28D7">
        <w:rPr>
          <w:rFonts w:ascii="Times New Roman" w:hAnsi="Times New Roman" w:cs="Times New Roman"/>
          <w:sz w:val="24"/>
          <w:szCs w:val="24"/>
        </w:rPr>
        <w:t xml:space="preserve">предоставления документов и информации, которые в соответствии с нормативными </w:t>
      </w:r>
      <w:r w:rsidRPr="002628D7">
        <w:rPr>
          <w:rFonts w:ascii="Times New Roman" w:hAnsi="Times New Roman" w:cs="Times New Roman"/>
          <w:sz w:val="24"/>
          <w:szCs w:val="24"/>
        </w:rPr>
        <w:lastRenderedPageBreak/>
        <w:t xml:space="preserve">правовыми актами Российской Федерации и Республики Карелия находятся в распоряжении государственных органов, предоставляющих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муниципальную </w:t>
      </w:r>
      <w:r w:rsidRPr="002628D7">
        <w:rPr>
          <w:rFonts w:ascii="Times New Roman" w:hAnsi="Times New Roman" w:cs="Times New Roman"/>
          <w:sz w:val="24"/>
          <w:szCs w:val="24"/>
        </w:rPr>
        <w:t xml:space="preserve">услугу, иных государственных органов и (или) подведомственных государственным органам организаций, участвующих в предоставлении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628D7">
        <w:rPr>
          <w:rFonts w:ascii="Times New Roman" w:hAnsi="Times New Roman" w:cs="Times New Roman"/>
          <w:sz w:val="24"/>
          <w:szCs w:val="24"/>
        </w:rPr>
        <w:t xml:space="preserve"> услуг, за исключением документов, указанных в </w:t>
      </w:r>
      <w:hyperlink r:id="rId5" w:history="1">
        <w:r w:rsidRPr="002628D7">
          <w:rPr>
            <w:rFonts w:ascii="Times New Roman" w:hAnsi="Times New Roman" w:cs="Times New Roman"/>
            <w:color w:val="0000FF"/>
            <w:sz w:val="24"/>
            <w:szCs w:val="24"/>
          </w:rPr>
          <w:t>части 6 статьи 7</w:t>
        </w:r>
      </w:hyperlink>
      <w:r w:rsidRPr="002628D7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628D7">
        <w:rPr>
          <w:rFonts w:ascii="Times New Roman" w:hAnsi="Times New Roman" w:cs="Times New Roman"/>
          <w:sz w:val="24"/>
          <w:szCs w:val="24"/>
        </w:rPr>
        <w:t>N 210-ФЗ "Об организации предоставления государственных и муниципальных услуг" (далее - Федеральный закон N 210-ФЗ).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7176E" w:rsidRDefault="00D7176E" w:rsidP="001E57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7176E" w:rsidRDefault="001E57EF" w:rsidP="00D7176E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7EF">
        <w:rPr>
          <w:rFonts w:ascii="Times New Roman" w:hAnsi="Times New Roman" w:cs="Times New Roman"/>
          <w:b/>
          <w:sz w:val="24"/>
          <w:szCs w:val="24"/>
        </w:rPr>
        <w:t>6)</w:t>
      </w:r>
      <w:r w:rsidR="00D7176E" w:rsidRPr="00D7176E">
        <w:t xml:space="preserve"> </w:t>
      </w:r>
      <w:r w:rsidR="00D7176E">
        <w:rPr>
          <w:rFonts w:ascii="Times New Roman" w:hAnsi="Times New Roman" w:cs="Times New Roman"/>
          <w:sz w:val="24"/>
          <w:szCs w:val="24"/>
        </w:rPr>
        <w:t>статью 2.12</w:t>
      </w:r>
      <w:r w:rsidR="00D7176E" w:rsidRPr="00A8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176E">
        <w:rPr>
          <w:rFonts w:ascii="Times New Roman" w:eastAsia="Times New Roman" w:hAnsi="Times New Roman" w:cs="Times New Roman"/>
          <w:sz w:val="24"/>
          <w:szCs w:val="24"/>
        </w:rPr>
        <w:t>дополнить пунктом 2.12.6</w:t>
      </w:r>
      <w:r w:rsidR="00D7176E" w:rsidRPr="00A86465">
        <w:rPr>
          <w:rFonts w:ascii="Times New Roman" w:eastAsia="Times New Roman" w:hAnsi="Times New Roman" w:cs="Times New Roman"/>
          <w:sz w:val="24"/>
          <w:szCs w:val="24"/>
        </w:rPr>
        <w:t>. следующего содержания:</w:t>
      </w:r>
    </w:p>
    <w:p w:rsidR="00D7176E" w:rsidRDefault="00D7176E" w:rsidP="00D7176E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76E" w:rsidRPr="00A86465" w:rsidRDefault="00D7176E" w:rsidP="00D7176E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Иные требования,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форме.</w:t>
      </w:r>
    </w:p>
    <w:p w:rsidR="00D7176E" w:rsidRPr="00A86465" w:rsidRDefault="00D7176E" w:rsidP="00D7176E">
      <w:pPr>
        <w:widowControl w:val="0"/>
        <w:suppressAutoHyphens w:val="0"/>
        <w:autoSpaceDE w:val="0"/>
        <w:autoSpaceDN w:val="0"/>
        <w:adjustRightInd w:val="0"/>
        <w:ind w:firstLine="720"/>
        <w:jc w:val="center"/>
        <w:rPr>
          <w:lang w:eastAsia="ru-RU"/>
        </w:rPr>
      </w:pPr>
    </w:p>
    <w:p w:rsidR="00D7176E" w:rsidRPr="00A86465" w:rsidRDefault="00D7176E" w:rsidP="00D7176E">
      <w:pPr>
        <w:widowControl w:val="0"/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A86465">
        <w:rPr>
          <w:lang w:eastAsia="ru-RU"/>
        </w:rPr>
        <w:t xml:space="preserve">           Должностные лица, ответственные за предоставление муниципальной услуги, обеспечивают возможность получения заявителями информации о муниципальной услуге на  странице  </w:t>
      </w:r>
      <w:r w:rsidR="006307D3" w:rsidRPr="006307D3">
        <w:rPr>
          <w:lang w:eastAsia="ru-RU"/>
        </w:rPr>
        <w:t>Ругозерского</w:t>
      </w:r>
      <w:r w:rsidRPr="00A86465">
        <w:rPr>
          <w:lang w:eastAsia="ru-RU"/>
        </w:rPr>
        <w:t xml:space="preserve"> сельского поселения на официальном интернет – сайте  Муезерского муниципального района, на Портале государственных и муниципальных услуг Республики Карелия и Едином портале государственных и муниципальных услуг (функций). </w:t>
      </w:r>
    </w:p>
    <w:p w:rsidR="00D7176E" w:rsidRPr="00A86465" w:rsidRDefault="00D7176E" w:rsidP="00D7176E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A86465">
        <w:rPr>
          <w:lang w:eastAsia="ru-RU"/>
        </w:rPr>
        <w:t>Должностные лица, ответственные за предоставление муниципальной услуги, с использованием вышеуказанных информационных систем обеспечивают возможность получения заявителями форм заявлений с доступом для их копирования и заполнения в электронной форме, а также сведений о ходе рассмотрения заявления и документов.</w:t>
      </w:r>
    </w:p>
    <w:p w:rsidR="00D7176E" w:rsidRPr="00A86465" w:rsidRDefault="00D7176E" w:rsidP="00D7176E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A86465">
        <w:rPr>
          <w:lang w:eastAsia="ru-RU"/>
        </w:rPr>
        <w:t>Заявитель может направить заявление в форме электронного документа посредством электронной почты, путем заполнения соответствующей интерактивной формы заявления с использованием личного кабинета на Портале государственных и муниципальных услуг Республики Карелия и Едином портале государственных и муниципальных услуг (функций).</w:t>
      </w:r>
    </w:p>
    <w:p w:rsidR="00D7176E" w:rsidRPr="00A86465" w:rsidRDefault="00D7176E" w:rsidP="00D7176E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A86465">
        <w:rPr>
          <w:lang w:eastAsia="ru-RU"/>
        </w:rPr>
        <w:t>При обращении в электронной форме за предоставлением государственной услуги заявление и каждый прилагаемый к нему документ должны быть подписаны электронной подписью или усиленной квалифицированной электронной подписью в порядке, установленном законодательством Российской Федерации.</w:t>
      </w:r>
    </w:p>
    <w:p w:rsidR="00D7176E" w:rsidRPr="00A86465" w:rsidRDefault="00D7176E" w:rsidP="00D7176E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</w:p>
    <w:p w:rsidR="001F3F63" w:rsidRDefault="00D7176E" w:rsidP="001F3F63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A86465">
        <w:rPr>
          <w:lang w:eastAsia="ru-RU"/>
        </w:rPr>
        <w:t xml:space="preserve">Предоставление муниципальной услуги в многофункциональных центрах предоставления государственных и муниципальных услуг осуществляется в соответствии с соглашениями, заключенными между многофункциональным центром и </w:t>
      </w:r>
      <w:r w:rsidR="006307D3">
        <w:rPr>
          <w:lang w:eastAsia="ru-RU"/>
        </w:rPr>
        <w:t>Администрацией Ругозерского</w:t>
      </w:r>
      <w:r w:rsidRPr="00A86465">
        <w:rPr>
          <w:lang w:eastAsia="ru-RU"/>
        </w:rPr>
        <w:t xml:space="preserve"> сельского поселения, с момента вступления в силу соответствующего соглашения о взаимодействии.</w:t>
      </w:r>
      <w:r>
        <w:rPr>
          <w:lang w:eastAsia="ru-RU"/>
        </w:rPr>
        <w:t>»</w:t>
      </w:r>
    </w:p>
    <w:p w:rsidR="001F3F63" w:rsidRDefault="001F3F63" w:rsidP="001F3F63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</w:p>
    <w:p w:rsidR="001F3F63" w:rsidRPr="00C30EEE" w:rsidRDefault="001F3F63" w:rsidP="001F3F63">
      <w:pPr>
        <w:jc w:val="both"/>
      </w:pPr>
      <w:r w:rsidRPr="001F3F63">
        <w:rPr>
          <w:b/>
          <w:lang w:eastAsia="ru-RU"/>
        </w:rPr>
        <w:t>2.</w:t>
      </w:r>
      <w:r>
        <w:rPr>
          <w:lang w:eastAsia="ru-RU"/>
        </w:rPr>
        <w:t xml:space="preserve"> </w:t>
      </w:r>
      <w:r>
        <w:t>в раздел 3 «Состав, последовательность и сроки исполнения административных процедур</w:t>
      </w:r>
      <w:r w:rsidRPr="00C30EEE">
        <w:t>» внести следующие изменения и дополнения:</w:t>
      </w:r>
    </w:p>
    <w:p w:rsidR="001F3F63" w:rsidRDefault="001F3F63" w:rsidP="001F3F63">
      <w:pPr>
        <w:jc w:val="both"/>
        <w:rPr>
          <w:rFonts w:eastAsia="Arial"/>
        </w:rPr>
      </w:pPr>
      <w:r>
        <w:rPr>
          <w:b/>
          <w:lang w:eastAsia="ru-RU"/>
        </w:rPr>
        <w:t xml:space="preserve">  1)</w:t>
      </w:r>
      <w:r w:rsidRPr="00EF4199">
        <w:t xml:space="preserve"> </w:t>
      </w:r>
      <w:r>
        <w:rPr>
          <w:rFonts w:eastAsia="Arial"/>
        </w:rPr>
        <w:t xml:space="preserve"> в статье</w:t>
      </w:r>
      <w:r w:rsidRPr="00EF4199">
        <w:rPr>
          <w:rFonts w:eastAsia="Arial"/>
        </w:rPr>
        <w:t xml:space="preserve"> 3.1. слова «-рассмотрение заявления и пакета документов о выдаче разрешения» заменить словами «-рассмотрение заявления и пакета документов о выдаче разрешения, запрос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 и которые заявитель  вправе представить.».</w:t>
      </w:r>
    </w:p>
    <w:p w:rsidR="001F3F63" w:rsidRDefault="001F3F63" w:rsidP="001F3F63">
      <w:pPr>
        <w:jc w:val="both"/>
        <w:rPr>
          <w:rFonts w:eastAsia="Arial"/>
        </w:rPr>
      </w:pPr>
    </w:p>
    <w:p w:rsidR="009F3248" w:rsidRPr="009F3248" w:rsidRDefault="001F3F63" w:rsidP="009F3248">
      <w:pPr>
        <w:jc w:val="both"/>
        <w:rPr>
          <w:rFonts w:eastAsia="Arial"/>
        </w:rPr>
      </w:pPr>
      <w:r w:rsidRPr="009F3248">
        <w:rPr>
          <w:rFonts w:eastAsia="Arial"/>
          <w:b/>
        </w:rPr>
        <w:lastRenderedPageBreak/>
        <w:t>3</w:t>
      </w:r>
      <w:r>
        <w:rPr>
          <w:rFonts w:eastAsia="Arial"/>
        </w:rPr>
        <w:t>. в разделе 5 «Порядок досудебного(внесудебного) обжалования заявителем решений и действий(бездействия),</w:t>
      </w:r>
      <w:r w:rsidR="009F3248">
        <w:rPr>
          <w:rFonts w:eastAsia="Arial"/>
        </w:rPr>
        <w:t xml:space="preserve"> принятых(совершенных) при предоставлении муниципальной услуги» </w:t>
      </w:r>
      <w:r w:rsidR="009F3248">
        <w:t>пункт 5.3</w:t>
      </w:r>
      <w:r w:rsidR="009F3248" w:rsidRPr="008109A1">
        <w:t xml:space="preserve"> изложить в новой редакции:</w:t>
      </w:r>
    </w:p>
    <w:p w:rsidR="009F3248" w:rsidRPr="008109A1" w:rsidRDefault="009F3248" w:rsidP="009F3248">
      <w:pPr>
        <w:widowControl w:val="0"/>
        <w:autoSpaceDE w:val="0"/>
        <w:jc w:val="both"/>
        <w:rPr>
          <w:rFonts w:eastAsia="Arial"/>
        </w:rPr>
      </w:pPr>
      <w:r w:rsidRPr="008109A1">
        <w:rPr>
          <w:rFonts w:eastAsia="Arial"/>
        </w:rPr>
        <w:t xml:space="preserve">       «Жалоба подается в Администрацию в письменной форме на бумажном носителе или в электронной форме, а также может быть принята при личном приеме заявителя.</w:t>
      </w:r>
    </w:p>
    <w:p w:rsidR="009F3248" w:rsidRPr="008109A1" w:rsidRDefault="009F3248" w:rsidP="009F3248">
      <w:pPr>
        <w:widowControl w:val="0"/>
        <w:autoSpaceDE w:val="0"/>
        <w:ind w:firstLine="540"/>
        <w:jc w:val="both"/>
        <w:rPr>
          <w:rFonts w:eastAsia="Arial"/>
        </w:rPr>
      </w:pPr>
      <w:r w:rsidRPr="008109A1">
        <w:rPr>
          <w:rFonts w:eastAsia="Arial"/>
        </w:rPr>
        <w:t>Жалоба может быть направлена по почте, через многофункциональный центр,                       с использованием официального интернет – сайта  Муезерского муниципального района, Портала государственных и муниципальных услуг Республики Карелия, Единого портала государственных и муниципальных услуг (функций).</w:t>
      </w:r>
    </w:p>
    <w:p w:rsidR="009F3248" w:rsidRPr="008109A1" w:rsidRDefault="009F3248" w:rsidP="009F3248">
      <w:pPr>
        <w:widowControl w:val="0"/>
        <w:autoSpaceDE w:val="0"/>
        <w:ind w:firstLine="540"/>
        <w:jc w:val="both"/>
        <w:rPr>
          <w:rFonts w:eastAsia="Arial"/>
        </w:rPr>
      </w:pPr>
      <w:r w:rsidRPr="008109A1">
        <w:rPr>
          <w:rFonts w:eastAsia="Arial"/>
        </w:rPr>
        <w:t>При поступлении жалобы многофункциональный центр обеспечивает ее передачу в Администрацию в порядке и сроки, которые установлены соглашением о взаимодействии между многофункциональным центром и Администрацией, но не позднее следующего рабочего дня со дня поступления жалобы.</w:t>
      </w:r>
    </w:p>
    <w:p w:rsidR="009F3248" w:rsidRPr="008109A1" w:rsidRDefault="009F3248" w:rsidP="009F3248">
      <w:pPr>
        <w:widowControl w:val="0"/>
        <w:autoSpaceDE w:val="0"/>
        <w:ind w:firstLine="540"/>
        <w:jc w:val="both"/>
        <w:rPr>
          <w:rFonts w:eastAsia="Arial"/>
        </w:rPr>
      </w:pPr>
      <w:r w:rsidRPr="008109A1">
        <w:rPr>
          <w:rFonts w:eastAsia="Arial"/>
        </w:rPr>
        <w:t>Жалоба, поступившая в Администрацию, подлежит регистрации должностным лицом, ответственным за ведение делопроизводства, не позднее следующего раб</w:t>
      </w:r>
      <w:r>
        <w:rPr>
          <w:rFonts w:eastAsia="Arial"/>
        </w:rPr>
        <w:t>очего дня со дня ее поступления.</w:t>
      </w:r>
    </w:p>
    <w:p w:rsidR="009F3248" w:rsidRPr="009F3248" w:rsidRDefault="009F3248" w:rsidP="009F3248">
      <w:pPr>
        <w:widowControl w:val="0"/>
        <w:autoSpaceDE w:val="0"/>
        <w:ind w:firstLine="540"/>
        <w:jc w:val="both"/>
        <w:rPr>
          <w:rFonts w:eastAsia="Arial"/>
        </w:rPr>
      </w:pPr>
      <w:r w:rsidRPr="008109A1">
        <w:rPr>
          <w:rFonts w:eastAsia="Arial"/>
        </w:rPr>
        <w:t>При подаче жалобы в электронной форме прилагаемые к заявлению документы  могут быть представлены в форме электронных документов, подписанных усиленной квалифицированной электронной подписью, при этом документ, удостоверяющий личность заявителя, не требуется.».</w:t>
      </w:r>
    </w:p>
    <w:p w:rsidR="009F3248" w:rsidRPr="003A5325" w:rsidRDefault="009F3248" w:rsidP="009F3248">
      <w:pPr>
        <w:widowControl w:val="0"/>
        <w:autoSpaceDE w:val="0"/>
        <w:ind w:firstLine="540"/>
        <w:jc w:val="both"/>
        <w:rPr>
          <w:rFonts w:eastAsia="Arial"/>
        </w:rPr>
      </w:pPr>
    </w:p>
    <w:p w:rsidR="009F3248" w:rsidRPr="003A5325" w:rsidRDefault="009F3248" w:rsidP="009F3248">
      <w:pPr>
        <w:jc w:val="both"/>
      </w:pPr>
      <w:r w:rsidRPr="003A5325">
        <w:t xml:space="preserve">         </w:t>
      </w:r>
      <w:r w:rsidRPr="003A5325">
        <w:rPr>
          <w:lang w:val="en-US"/>
        </w:rPr>
        <w:t>II</w:t>
      </w:r>
      <w:r w:rsidRPr="003A5325">
        <w:t xml:space="preserve">. Опубликовать (обнародовать) настоящее Постановление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6" w:history="1">
        <w:r w:rsidRPr="003A5325">
          <w:rPr>
            <w:color w:val="0000FF"/>
            <w:u w:val="single"/>
            <w:lang w:val="en-US"/>
          </w:rPr>
          <w:t>http</w:t>
        </w:r>
        <w:r w:rsidRPr="003A5325">
          <w:rPr>
            <w:color w:val="0000FF"/>
            <w:u w:val="single"/>
          </w:rPr>
          <w:t>://</w:t>
        </w:r>
        <w:r w:rsidRPr="003A5325">
          <w:rPr>
            <w:color w:val="0000FF"/>
            <w:u w:val="single"/>
            <w:lang w:val="en-US"/>
          </w:rPr>
          <w:t>www</w:t>
        </w:r>
        <w:r w:rsidRPr="003A5325">
          <w:rPr>
            <w:color w:val="0000FF"/>
            <w:u w:val="single"/>
          </w:rPr>
          <w:t>.</w:t>
        </w:r>
        <w:r w:rsidRPr="003A5325">
          <w:rPr>
            <w:color w:val="0000FF"/>
            <w:u w:val="single"/>
            <w:lang w:val="en-US"/>
          </w:rPr>
          <w:t>muezersky</w:t>
        </w:r>
        <w:r w:rsidRPr="003A5325">
          <w:rPr>
            <w:color w:val="0000FF"/>
            <w:u w:val="single"/>
          </w:rPr>
          <w:t>.</w:t>
        </w:r>
        <w:r w:rsidRPr="003A5325">
          <w:rPr>
            <w:color w:val="0000FF"/>
            <w:u w:val="single"/>
            <w:lang w:val="en-US"/>
          </w:rPr>
          <w:t>ru</w:t>
        </w:r>
      </w:hyperlink>
    </w:p>
    <w:p w:rsidR="009F3248" w:rsidRPr="003A5325" w:rsidRDefault="009F3248" w:rsidP="009F3248">
      <w:pPr>
        <w:jc w:val="both"/>
      </w:pPr>
      <w:r w:rsidRPr="003A5325">
        <w:t xml:space="preserve">       </w:t>
      </w:r>
    </w:p>
    <w:p w:rsidR="009F3248" w:rsidRPr="003A5325" w:rsidRDefault="009F3248" w:rsidP="009F3248"/>
    <w:p w:rsidR="009F3248" w:rsidRPr="003A5325" w:rsidRDefault="009F3248" w:rsidP="009F3248"/>
    <w:p w:rsidR="009F3248" w:rsidRPr="003A5325" w:rsidRDefault="009F3248" w:rsidP="009F3248"/>
    <w:p w:rsidR="009F3248" w:rsidRPr="003A5325" w:rsidRDefault="009F3248" w:rsidP="009F3248">
      <w:r w:rsidRPr="003A5325">
        <w:t xml:space="preserve">Глава </w:t>
      </w:r>
      <w:r w:rsidR="006307D3">
        <w:t>Ругозерского</w:t>
      </w:r>
      <w:r>
        <w:t xml:space="preserve"> </w:t>
      </w:r>
      <w:r w:rsidRPr="003A5325">
        <w:t xml:space="preserve">сельского поселения                  </w:t>
      </w:r>
      <w:r w:rsidR="006307D3">
        <w:t xml:space="preserve">                    А.В.Петренко</w:t>
      </w:r>
      <w:r w:rsidRPr="003A5325">
        <w:t xml:space="preserve"> </w:t>
      </w:r>
    </w:p>
    <w:p w:rsidR="009F3248" w:rsidRDefault="009F3248" w:rsidP="001F3F63">
      <w:pPr>
        <w:jc w:val="both"/>
        <w:rPr>
          <w:rFonts w:eastAsia="Arial"/>
        </w:rPr>
      </w:pPr>
    </w:p>
    <w:p w:rsidR="001F3F63" w:rsidRDefault="001F3F63" w:rsidP="001F3F63">
      <w:pPr>
        <w:jc w:val="both"/>
        <w:rPr>
          <w:rFonts w:eastAsia="Arial"/>
        </w:rPr>
      </w:pPr>
    </w:p>
    <w:p w:rsidR="001F3F63" w:rsidRDefault="001F3F63" w:rsidP="001F3F63">
      <w:pPr>
        <w:widowControl w:val="0"/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1E57EF" w:rsidRPr="001E57EF" w:rsidRDefault="001E57EF" w:rsidP="001E57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57EF" w:rsidRDefault="001E57EF" w:rsidP="001E57EF">
      <w:pPr>
        <w:pStyle w:val="ConsPlusNormal"/>
        <w:widowControl/>
        <w:ind w:firstLine="0"/>
        <w:jc w:val="both"/>
      </w:pPr>
    </w:p>
    <w:p w:rsidR="006A1E0D" w:rsidRPr="00B10A48" w:rsidRDefault="006A1E0D" w:rsidP="006A1E0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A1E0D" w:rsidRPr="00B10A48" w:rsidRDefault="006A1E0D" w:rsidP="00C30EEE">
      <w:pPr>
        <w:jc w:val="both"/>
      </w:pPr>
    </w:p>
    <w:p w:rsidR="00C30EEE" w:rsidRDefault="00C30EEE" w:rsidP="00B86C09">
      <w:pPr>
        <w:jc w:val="both"/>
      </w:pPr>
    </w:p>
    <w:sectPr w:rsidR="00C30EEE" w:rsidSect="00F63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86C09"/>
    <w:rsid w:val="00077051"/>
    <w:rsid w:val="001439EA"/>
    <w:rsid w:val="001E57EF"/>
    <w:rsid w:val="001F3F63"/>
    <w:rsid w:val="00274640"/>
    <w:rsid w:val="002E505C"/>
    <w:rsid w:val="006307D3"/>
    <w:rsid w:val="006A1E0D"/>
    <w:rsid w:val="008647A0"/>
    <w:rsid w:val="008833B9"/>
    <w:rsid w:val="009F3248"/>
    <w:rsid w:val="00A17922"/>
    <w:rsid w:val="00B86C09"/>
    <w:rsid w:val="00C30EEE"/>
    <w:rsid w:val="00D7176E"/>
    <w:rsid w:val="00DB7E79"/>
    <w:rsid w:val="00E60FA1"/>
    <w:rsid w:val="00E908DF"/>
    <w:rsid w:val="00F6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7705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3">
    <w:name w:val="Hyperlink"/>
    <w:unhideWhenUsed/>
    <w:rsid w:val="006A1E0D"/>
    <w:rPr>
      <w:color w:val="0000FF"/>
      <w:u w:val="single"/>
    </w:rPr>
  </w:style>
  <w:style w:type="character" w:customStyle="1" w:styleId="FontStyle47">
    <w:name w:val="Font Style47"/>
    <w:rsid w:val="006A1E0D"/>
    <w:rPr>
      <w:rFonts w:ascii="Times New Roman" w:hAnsi="Times New Roman" w:cs="Times New Roman"/>
      <w:i/>
      <w:i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D7176E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consultantplus://offline/ref=7DEA84B1F15300F68713992CFC5FE21B7FCB9DC764CE88C69E30A0F7E4F36BF908C37B56P4q2L" TargetMode="External"/><Relationship Id="rId4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12</cp:revision>
  <dcterms:created xsi:type="dcterms:W3CDTF">2021-06-28T10:38:00Z</dcterms:created>
  <dcterms:modified xsi:type="dcterms:W3CDTF">2021-06-30T07:14:00Z</dcterms:modified>
</cp:coreProperties>
</file>