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21DD" w14:textId="77777777" w:rsidR="00974B2C" w:rsidRDefault="00974B2C" w:rsidP="00974B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4A27D7C1" w14:textId="77777777" w:rsidR="00974B2C" w:rsidRDefault="00974B2C" w:rsidP="00974B2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доходах</w:t>
      </w:r>
      <w:proofErr w:type="gramEnd"/>
      <w:r>
        <w:rPr>
          <w:rFonts w:ascii="Times New Roman" w:hAnsi="Times New Roman"/>
          <w:sz w:val="24"/>
          <w:szCs w:val="24"/>
        </w:rPr>
        <w:t xml:space="preserve"> за отчетный период с 1 января 2017 года по 31 декабря  2017 года, об имуществе и обязательствах имущественного характера  по</w:t>
      </w:r>
    </w:p>
    <w:p w14:paraId="758CD0FD" w14:textId="77777777" w:rsidR="00974B2C" w:rsidRDefault="00974B2C" w:rsidP="00974B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депутатами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3A7DDC" w14:textId="77777777" w:rsidR="00974B2C" w:rsidRDefault="00974B2C" w:rsidP="00974B2C">
      <w:pPr>
        <w:pStyle w:val="a3"/>
        <w:rPr>
          <w:rFonts w:ascii="Times New Roman" w:hAnsi="Times New Roman"/>
          <w:sz w:val="24"/>
          <w:szCs w:val="24"/>
        </w:rPr>
      </w:pPr>
    </w:p>
    <w:p w14:paraId="7CFB35D0" w14:textId="77777777" w:rsidR="00974B2C" w:rsidRDefault="00974B2C" w:rsidP="00974B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974B2C" w14:paraId="46EF6000" w14:textId="77777777" w:rsidTr="00974B2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50C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29CD5A32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0C07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0A7C368C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4FB5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14:paraId="300FAB18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77A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14:paraId="44770268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24A41684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69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2399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74B2C" w14:paraId="23162F36" w14:textId="77777777" w:rsidTr="00974B2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BB69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C0F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163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6910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2F9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6215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14:paraId="0ABCA190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D44D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5048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65DBD0D8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8FC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974B2C" w14:paraId="72EF1DEA" w14:textId="77777777" w:rsidTr="00974B2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DEEB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EF9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3283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C44D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896D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объектов  недвижимо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14:paraId="51D3F110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42E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3DE58BBB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68AA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14:paraId="51721288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BDE8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203B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50D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9A08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4B2C" w14:paraId="21693A9E" w14:textId="77777777" w:rsidTr="00974B2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155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64E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0B72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539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F07C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7EF7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33B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EAF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7A7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F7D5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6B03" w14:textId="77777777" w:rsidR="00974B2C" w:rsidRDefault="00974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4B2C" w14:paraId="0B8ED7A6" w14:textId="77777777" w:rsidTr="00974B2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1C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D35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EF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поселения., депутат районного Совета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D25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450774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A20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D0C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9ED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257A" w14:textId="77777777" w:rsidR="00974B2C" w:rsidRDefault="00974B2C">
            <w:pPr>
              <w:rPr>
                <w:lang w:val="en-US"/>
              </w:rPr>
            </w:pPr>
            <w:r>
              <w:rPr>
                <w:lang w:val="en-US"/>
              </w:rPr>
              <w:t xml:space="preserve">Opel </w:t>
            </w:r>
            <w:proofErr w:type="spellStart"/>
            <w:r>
              <w:rPr>
                <w:lang w:val="en-US"/>
              </w:rPr>
              <w:t>Mokka</w:t>
            </w:r>
            <w:proofErr w:type="spellEnd"/>
            <w:r>
              <w:rPr>
                <w:lang w:val="en-US"/>
              </w:rPr>
              <w:t xml:space="preserve"> 2013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A51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Земель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EC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8A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</w:tr>
      <w:tr w:rsidR="00974B2C" w14:paraId="20778579" w14:textId="77777777" w:rsidTr="00974B2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A3C5" w14:textId="77777777" w:rsidR="00974B2C" w:rsidRDefault="00974B2C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35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A1FB" w14:textId="77777777" w:rsidR="00974B2C" w:rsidRDefault="00974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EC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232678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24E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F3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19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EDA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650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823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61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4B2C" w14:paraId="4AFCFBEB" w14:textId="77777777" w:rsidTr="00974B2C">
        <w:trPr>
          <w:trHeight w:val="28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2BC1" w14:textId="77777777" w:rsidR="00974B2C" w:rsidRDefault="00974B2C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8C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B4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F22A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138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9C1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40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B0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3E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6A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1AC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4B2C" w14:paraId="7825D01B" w14:textId="77777777" w:rsidTr="00974B2C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13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BF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BA74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AA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178876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D8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62E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505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452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1AE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14:paraId="6FCCBDB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96553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8A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  <w:p w14:paraId="4B70E4E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50A5AE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90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4B2C" w14:paraId="405BB822" w14:textId="77777777" w:rsidTr="00974B2C">
        <w:trPr>
          <w:trHeight w:val="33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8F59" w14:textId="77777777" w:rsidR="00974B2C" w:rsidRDefault="00974B2C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26C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1A73" w14:textId="77777777" w:rsidR="00974B2C" w:rsidRDefault="00974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12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171996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553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1B5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04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EF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219060 -</w:t>
            </w:r>
            <w:r>
              <w:rPr>
                <w:rFonts w:ascii="Times New Roman" w:hAnsi="Times New Roman"/>
                <w:sz w:val="24"/>
                <w:szCs w:val="24"/>
              </w:rPr>
              <w:t>Гранта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105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196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039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4B2C" w14:paraId="5F083F80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8F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8D8B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DC19" w14:textId="77777777" w:rsidR="00974B2C" w:rsidRDefault="00974B2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35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717436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1CB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0933F1D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94B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D36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BC4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F6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A9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102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4B2C" w14:paraId="1E901345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F15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2FE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Р.В.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66F" w14:textId="77777777" w:rsidR="00974B2C" w:rsidRDefault="00974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C9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266582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9F1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0AF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06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5A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AAC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F2DC8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B4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26,6</w:t>
            </w:r>
          </w:p>
          <w:p w14:paraId="30356E0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CA384B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487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4B2C" w14:paraId="62D86E65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FD7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E9A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96A1" w14:textId="77777777" w:rsidR="00974B2C" w:rsidRDefault="00974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B8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337085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31DA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04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B39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2DB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DB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9F849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28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5237768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4CA985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5F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4B2C" w14:paraId="732F286A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51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417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114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5B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198783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CD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D8C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3EB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701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DCC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B83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247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4B2C" w14:paraId="2D5A7734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662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41D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Б.К.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841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187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603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долевая ½</w:t>
            </w:r>
          </w:p>
          <w:p w14:paraId="239C34E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участок1/2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BB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  <w:p w14:paraId="031F076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6B4BB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45654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60E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97B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50B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CD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0F8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4B2C" w14:paraId="2CC55AE7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DB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3E1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AA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3C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4B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72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B7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AFF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90F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50E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CEA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4B2C" w14:paraId="01BDA8E7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0F2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571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90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6468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244178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C16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4DD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455C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C9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0D34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33D05BA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14:paraId="5B58243A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EC2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</w:t>
            </w:r>
          </w:p>
          <w:p w14:paraId="4B41629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6F830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DB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361B2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4B2C" w14:paraId="2C63555A" w14:textId="77777777" w:rsidTr="00974B2C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CB0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3AD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985D" w14:textId="77777777" w:rsidR="00974B2C" w:rsidRDefault="00974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3CA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EDE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197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69F3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CAE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/>
                <w:sz w:val="24"/>
                <w:szCs w:val="24"/>
              </w:rPr>
              <w:t>212140</w:t>
            </w:r>
          </w:p>
          <w:p w14:paraId="7BB94B0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195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799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ACF" w14:textId="77777777" w:rsidR="00974B2C" w:rsidRDefault="00974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E227A" w14:textId="77777777" w:rsidR="00974B2C" w:rsidRDefault="00974B2C" w:rsidP="00974B2C">
      <w:pPr>
        <w:autoSpaceDE w:val="0"/>
        <w:autoSpaceDN w:val="0"/>
        <w:adjustRightInd w:val="0"/>
        <w:jc w:val="both"/>
        <w:outlineLvl w:val="0"/>
      </w:pPr>
    </w:p>
    <w:p w14:paraId="740D98C7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14:paraId="48AB113D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&lt;2&gt; Указывается только должность  </w:t>
      </w:r>
    </w:p>
    <w:p w14:paraId="65C1303E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&lt;3&gt; Например, жилой дом, земельный участок, квартира и т.д.</w:t>
      </w:r>
    </w:p>
    <w:p w14:paraId="3F64A79F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14:paraId="137F4439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146900CC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1B504D88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72BB0F74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0D4CC610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5556FD19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05388526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6458A6D8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38059478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91D9DEE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1040813D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15AAC978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53FFBEEF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154CB576" w14:textId="77777777" w:rsidR="00974B2C" w:rsidRDefault="00974B2C" w:rsidP="00974B2C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AAEBC04" w14:textId="77777777" w:rsidR="00460C01" w:rsidRDefault="00460C01">
      <w:bookmarkStart w:id="0" w:name="_GoBack"/>
      <w:bookmarkEnd w:id="0"/>
    </w:p>
    <w:sectPr w:rsidR="00460C01" w:rsidSect="00974B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F3"/>
    <w:rsid w:val="00460C01"/>
    <w:rsid w:val="006F53F3"/>
    <w:rsid w:val="009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8346-B7B8-4CDD-9EF4-E818D9B5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4B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3</cp:revision>
  <dcterms:created xsi:type="dcterms:W3CDTF">2018-04-10T12:38:00Z</dcterms:created>
  <dcterms:modified xsi:type="dcterms:W3CDTF">2018-04-10T12:39:00Z</dcterms:modified>
</cp:coreProperties>
</file>