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87" w:rsidRDefault="00F05F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КАРЕЛИЯ</w:t>
      </w:r>
    </w:p>
    <w:p w:rsidR="00E31987" w:rsidRDefault="00F05F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ОБРАЗОВАНИЕ "ПЕНИНГСКОЕ СЕЛЬСКОЕ ПОСЕЛЕНИЕ" </w:t>
      </w:r>
    </w:p>
    <w:p w:rsidR="00E31987" w:rsidRDefault="00F05F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АДМИНИСТРАЦИЯ  ПЕНИНГСКОГО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E31987" w:rsidRDefault="00E319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1987" w:rsidRDefault="00F05F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31987" w:rsidRDefault="00E319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E31987" w:rsidRDefault="00E319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E31987" w:rsidRDefault="00E319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E31987" w:rsidRDefault="00F05FD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15 </w:t>
      </w:r>
      <w:proofErr w:type="gramStart"/>
      <w:r>
        <w:rPr>
          <w:rFonts w:ascii="Times New Roman" w:eastAsia="Times New Roman" w:hAnsi="Times New Roman" w:cs="Times New Roman"/>
          <w:sz w:val="24"/>
        </w:rPr>
        <w:t>января  2019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года                                                                                     №  1</w:t>
      </w:r>
    </w:p>
    <w:p w:rsidR="00E31987" w:rsidRDefault="00F05FD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пос.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Пенинга</w:t>
      </w:r>
      <w:proofErr w:type="spellEnd"/>
    </w:p>
    <w:p w:rsidR="00E31987" w:rsidRDefault="00E31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1987" w:rsidRDefault="00F05FD5">
      <w:pPr>
        <w:tabs>
          <w:tab w:val="left" w:pos="3544"/>
        </w:tabs>
        <w:spacing w:after="0" w:line="276" w:lineRule="auto"/>
        <w:ind w:right="49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</w:t>
      </w:r>
      <w:r>
        <w:rPr>
          <w:rFonts w:ascii="Times New Roman" w:eastAsia="Times New Roman" w:hAnsi="Times New Roman" w:cs="Times New Roman"/>
          <w:sz w:val="24"/>
        </w:rPr>
        <w:t xml:space="preserve">ных нужд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содержанию указанных актов и обеспечению их исполнения</w:t>
      </w:r>
    </w:p>
    <w:p w:rsidR="00E31987" w:rsidRDefault="00E31987">
      <w:pPr>
        <w:tabs>
          <w:tab w:val="left" w:pos="3544"/>
        </w:tabs>
        <w:spacing w:after="0" w:line="276" w:lineRule="auto"/>
        <w:ind w:right="5669"/>
        <w:jc w:val="both"/>
        <w:rPr>
          <w:rFonts w:ascii="Times New Roman" w:eastAsia="Times New Roman" w:hAnsi="Times New Roman" w:cs="Times New Roman"/>
          <w:sz w:val="24"/>
        </w:rPr>
      </w:pPr>
    </w:p>
    <w:p w:rsidR="00E31987" w:rsidRDefault="00E31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1987" w:rsidRDefault="00F05FD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</w:t>
      </w:r>
      <w:r>
        <w:rPr>
          <w:rFonts w:ascii="Times New Roman" w:eastAsia="Times New Roman" w:hAnsi="Times New Roman" w:cs="Times New Roman"/>
          <w:sz w:val="24"/>
        </w:rPr>
        <w:t>ния государственных и муниципальных нужд», руководствуясь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</w:t>
      </w:r>
      <w:r>
        <w:rPr>
          <w:rFonts w:ascii="Times New Roman" w:eastAsia="Times New Roman" w:hAnsi="Times New Roman" w:cs="Times New Roman"/>
          <w:sz w:val="24"/>
        </w:rPr>
        <w:t xml:space="preserve">нных актов и обеспечению их исполнения»,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поселения ПОСТАНОВЛЯЕТ:</w:t>
      </w:r>
    </w:p>
    <w:p w:rsidR="00E31987" w:rsidRDefault="00E319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E31987" w:rsidRDefault="00E319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E31987" w:rsidRDefault="00F05FD5" w:rsidP="00F05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Утвердить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</w:rPr>
        <w:t xml:space="preserve">го поселения, содержанию указанных актов и обеспечению их исполнения согласно приложению к настоящему постановлению. </w:t>
      </w:r>
    </w:p>
    <w:p w:rsidR="00E31987" w:rsidRDefault="00F05FD5" w:rsidP="00F05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Постановление №1</w:t>
      </w:r>
      <w:r>
        <w:rPr>
          <w:rFonts w:ascii="Times New Roman" w:eastAsia="Times New Roman" w:hAnsi="Times New Roman" w:cs="Times New Roman"/>
          <w:sz w:val="24"/>
        </w:rPr>
        <w:t xml:space="preserve"> от 20 марта 2018 года признать утратившим силу.</w:t>
      </w:r>
    </w:p>
    <w:p w:rsidR="00E31987" w:rsidRDefault="00F05FD5" w:rsidP="00F05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Настоящее постановление подлежит официальному опубликованию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и в единой информационной системе в сфере закупок.</w:t>
      </w:r>
    </w:p>
    <w:p w:rsidR="00E31987" w:rsidRDefault="00F05FD5" w:rsidP="00F05F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4. Контроль за исполнением данного постановления оставляю за собо</w:t>
      </w:r>
      <w:r>
        <w:rPr>
          <w:rFonts w:ascii="Times New Roman" w:eastAsia="Times New Roman" w:hAnsi="Times New Roman" w:cs="Times New Roman"/>
          <w:sz w:val="24"/>
        </w:rPr>
        <w:t>й.</w:t>
      </w:r>
    </w:p>
    <w:p w:rsidR="00E31987" w:rsidRDefault="00E319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31987" w:rsidRDefault="00E319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31987" w:rsidRDefault="00E31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1987" w:rsidRDefault="00F05F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Глава </w:t>
      </w:r>
    </w:p>
    <w:p w:rsidR="00E31987" w:rsidRDefault="00F05F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                                                                    М.В. Зайцев                                          </w:t>
      </w: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31987" w:rsidRDefault="00F05FD5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Утверждены </w:t>
      </w:r>
    </w:p>
    <w:p w:rsidR="00E31987" w:rsidRDefault="00F05FD5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0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сельского</w:t>
      </w:r>
    </w:p>
    <w:p w:rsidR="00E31987" w:rsidRDefault="00F05FD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поселен</w:t>
      </w:r>
      <w:r>
        <w:rPr>
          <w:rFonts w:ascii="Times New Roman" w:eastAsia="Times New Roman" w:hAnsi="Times New Roman" w:cs="Times New Roman"/>
          <w:sz w:val="20"/>
        </w:rPr>
        <w:t>ия от 15 января 2019 года № 1</w:t>
      </w: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31987" w:rsidRDefault="00E3198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31987" w:rsidRDefault="00F05F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ТРЕБОВАНИЯ</w:t>
      </w:r>
    </w:p>
    <w:p w:rsidR="00E31987" w:rsidRDefault="00F05F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содержанию указанных актов и обеспечению их исполнения. </w:t>
      </w:r>
    </w:p>
    <w:p w:rsidR="00E31987" w:rsidRDefault="00E319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1987" w:rsidRDefault="00F05F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1. Настоящие требования (далее – Требования)</w:t>
      </w:r>
      <w:r>
        <w:rPr>
          <w:rFonts w:ascii="Times New Roman" w:eastAsia="Times New Roman" w:hAnsi="Times New Roman" w:cs="Times New Roman"/>
          <w:sz w:val="24"/>
        </w:rPr>
        <w:t xml:space="preserve"> разработаны в соответствии с Федеральным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05.04.2013 № 44-ФЗ «О контрактной системе в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4"/>
        </w:rPr>
        <w:t xml:space="preserve"> муниципальных нужд» (далее - Закон) и определяют порядок разработки и принятия, содержание, обеспечение исполнения следующих муниципальных правовых актов о нормировании (далее – правовые акты): 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(далее – Адм</w:t>
      </w:r>
      <w:r>
        <w:rPr>
          <w:rFonts w:ascii="Times New Roman" w:eastAsia="Times New Roman" w:hAnsi="Times New Roman" w:cs="Times New Roman"/>
          <w:sz w:val="24"/>
        </w:rPr>
        <w:t>инистрации), утверждающих: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правила определения требований к отдельным видам товаров, работ, услуг (в том числе предельные цены товаров, работ, услуг), закупаемых муниципальными органами, территориальными органами, главными распорядителями бюджетных ср</w:t>
      </w:r>
      <w:r>
        <w:rPr>
          <w:rFonts w:ascii="Times New Roman" w:eastAsia="Times New Roman" w:hAnsi="Times New Roman" w:cs="Times New Roman"/>
          <w:sz w:val="24"/>
        </w:rPr>
        <w:t>едств, подведомственными им получателями бюджетных средств, казенными и бюджетными учреждениями;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правила определения нормативных затрат на обеспечение функций муниципальных органов (включая территориальные органы и подведомственные казенные учреждения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муниципальных органов, утверждающих: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требования к отдельным видам товаров, работ, услуг (в том числе предельных цен товаров, работ, услуг), закупаемых непосредственно муниципальными органами, главными распорядителями бюджетных средств, подведомст</w:t>
      </w:r>
      <w:r>
        <w:rPr>
          <w:rFonts w:ascii="Times New Roman" w:eastAsia="Times New Roman" w:hAnsi="Times New Roman" w:cs="Times New Roman"/>
          <w:sz w:val="24"/>
        </w:rPr>
        <w:t>венными им получателями бюджетных средств, казенными и бюджетными учреждениями;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нормативные затраты на обеспечение функций муниципальных (включая территориальные органы и подведомственные казенные учреждения).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Правовые акты, указанные в подпунктах </w:t>
      </w:r>
      <w:r>
        <w:rPr>
          <w:rFonts w:ascii="Times New Roman" w:eastAsia="Times New Roman" w:hAnsi="Times New Roman" w:cs="Times New Roman"/>
          <w:sz w:val="24"/>
        </w:rPr>
        <w:t xml:space="preserve">1.1 и 1.2 пункта 1 Требований, разрабатываются и принимаются в форме постановлений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поселения.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Правовые акты, указанные в подпунктах 1.3 и 1.4 пункта 1 Требований, разрабатываются и принимаются в форме нормативных правовы</w:t>
      </w:r>
      <w:r>
        <w:rPr>
          <w:rFonts w:ascii="Times New Roman" w:eastAsia="Times New Roman" w:hAnsi="Times New Roman" w:cs="Times New Roman"/>
          <w:sz w:val="24"/>
        </w:rPr>
        <w:t xml:space="preserve">х актов муниципальных органов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проекты которых подлежат согласованию с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поселения.</w:t>
      </w:r>
    </w:p>
    <w:p w:rsidR="00E31987" w:rsidRDefault="00F05F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Проекты правовых актов, указанных в подпунктах 1.1. и 1.3. пункта 1 Требований, могут предварительно о</w:t>
      </w:r>
      <w:r>
        <w:rPr>
          <w:rFonts w:ascii="Times New Roman" w:eastAsia="Times New Roman" w:hAnsi="Times New Roman" w:cs="Times New Roman"/>
          <w:sz w:val="24"/>
        </w:rPr>
        <w:t xml:space="preserve">бсуждаться на заседаниях общественного совета, </w:t>
      </w:r>
      <w:r>
        <w:rPr>
          <w:rFonts w:ascii="Times New Roman" w:eastAsia="Times New Roman" w:hAnsi="Times New Roman" w:cs="Times New Roman"/>
          <w:sz w:val="24"/>
        </w:rPr>
        <w:lastRenderedPageBreak/>
        <w:t>созданного при Администрации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(далее – общественный совет).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Для проведения обсуждения в целях общественного контроля проекты правовых актов, указанных в пункте 1 Требований, а</w:t>
      </w:r>
      <w:r>
        <w:rPr>
          <w:rFonts w:ascii="Times New Roman" w:eastAsia="Times New Roman" w:hAnsi="Times New Roman" w:cs="Times New Roman"/>
          <w:sz w:val="24"/>
        </w:rPr>
        <w:t xml:space="preserve"> также пояснительные записки к ним подлежат размещению Администрацией в единой информационной системе в сфере закупок. Дополнительно указанные проекты могут быть размещены на официальном сайте Администрации.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Срок проведения обсуждения в целях общественн</w:t>
      </w:r>
      <w:r>
        <w:rPr>
          <w:rFonts w:ascii="Times New Roman" w:eastAsia="Times New Roman" w:hAnsi="Times New Roman" w:cs="Times New Roman"/>
          <w:sz w:val="24"/>
        </w:rPr>
        <w:t>ого контроля устанавливается муниципальными органами и не может быть менее 5 рабочих дней со дня размещения проектов правовых актов, указанных в пункте 1 Требований, в единой информационной системе.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Муниципальные органы рассматривают предложения, поступ</w:t>
      </w:r>
      <w:r>
        <w:rPr>
          <w:rFonts w:ascii="Times New Roman" w:eastAsia="Times New Roman" w:hAnsi="Times New Roman" w:cs="Times New Roman"/>
          <w:sz w:val="24"/>
        </w:rPr>
        <w:t>ившие в ходе обсуждения в целях общественного контроля в электронной или письменной форме в срок, установленный с учетом положений пункта 5 настоящего документа.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Муниципальные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органы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срок не позднее 3 рабочих дней со дня рассмотрения предложений,  ук</w:t>
      </w:r>
      <w:r>
        <w:rPr>
          <w:rFonts w:ascii="Times New Roman" w:eastAsia="Times New Roman" w:hAnsi="Times New Roman" w:cs="Times New Roman"/>
          <w:sz w:val="24"/>
        </w:rPr>
        <w:t>азанных в пункте 6 настоящих требований, размещают эти предложения и ответы на них в установленном порядке в единой информационной системе в сфере закупок.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По результатам обсуждения в целях общественного контроля  муниципальные органы при необходимости </w:t>
      </w:r>
      <w:r>
        <w:rPr>
          <w:rFonts w:ascii="Times New Roman" w:eastAsia="Times New Roman" w:hAnsi="Times New Roman" w:cs="Times New Roman"/>
          <w:sz w:val="24"/>
        </w:rPr>
        <w:t>принимают решения о внесении изменений в проекты правовых актов, указанных в пункте 1 Требований, и о рассмотрении указанных в подпунктах 1.1. и 1.3. пункта 1 Требований проектов правовых актов на заседаниях общественного совета при  Администрации в соотве</w:t>
      </w:r>
      <w:r>
        <w:rPr>
          <w:rFonts w:ascii="Times New Roman" w:eastAsia="Times New Roman" w:hAnsi="Times New Roman" w:cs="Times New Roman"/>
          <w:sz w:val="24"/>
        </w:rPr>
        <w:t>тствии с пунктом 3 Требований.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По результатам рассмотрения проектов правовых актов, указанных в подпунктах 1.1. и 1.3. пункта 1 Требований, общественный совет принимает одно из следующих решений: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 необходимости доработки проекта правового акта;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 возможности принятия правового акта.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Решение, принятое общественным советом, оформляется протоколом в соответствии с положением о соответствующем общественном совете, который не позднее 3 рабочих дней со дня принятия соответствующего решения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разме</w:t>
      </w:r>
      <w:r>
        <w:rPr>
          <w:rFonts w:ascii="Times New Roman" w:eastAsia="Times New Roman" w:hAnsi="Times New Roman" w:cs="Times New Roman"/>
          <w:sz w:val="24"/>
        </w:rPr>
        <w:t>щается  Администрацией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установленном порядке в единой информационной системе в сфере закупок.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В случае принятия решения, указанного в подпункте «а» пункта 9 Требований, проекты правовых актов, указанных в подпунктах 1.1. и 1.3. пункта 1 Требований, у</w:t>
      </w:r>
      <w:r>
        <w:rPr>
          <w:rFonts w:ascii="Times New Roman" w:eastAsia="Times New Roman" w:hAnsi="Times New Roman" w:cs="Times New Roman"/>
          <w:sz w:val="24"/>
        </w:rPr>
        <w:t>тверждаются после их доработки в соответствии с решениями, принятыми общественным советом.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Администрация в течение 7 рабочих дней со дня принятия правовых актов, указанных в пункте 1 Требований, размещает такие акты в установленном порядке в единой инф</w:t>
      </w:r>
      <w:r>
        <w:rPr>
          <w:rFonts w:ascii="Times New Roman" w:eastAsia="Times New Roman" w:hAnsi="Times New Roman" w:cs="Times New Roman"/>
          <w:sz w:val="24"/>
        </w:rPr>
        <w:t>ормационной системе в сфере закупок.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Муниципальные органы принимают правовые акты, указанные в подпунктах 1.3. и 1.4. пунк</w:t>
      </w:r>
      <w:r>
        <w:rPr>
          <w:rFonts w:ascii="Times New Roman" w:eastAsia="Times New Roman" w:hAnsi="Times New Roman" w:cs="Times New Roman"/>
          <w:sz w:val="24"/>
        </w:rPr>
        <w:t>та 1 Требований, в срок до 01 июля очередного финансового года.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Правовые акты, предусмотренные подпунктами 1.3. и 1.4. пункта 1 Требований, пересматриваются муниципальными органами не реже одного раза в год.</w:t>
      </w:r>
    </w:p>
    <w:p w:rsidR="00E31987" w:rsidRDefault="00F05F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16. Постановление Администрации, утверждающе</w:t>
      </w:r>
      <w:r>
        <w:rPr>
          <w:rFonts w:ascii="Times New Roman" w:eastAsia="Times New Roman" w:hAnsi="Times New Roman" w:cs="Times New Roman"/>
          <w:sz w:val="24"/>
        </w:rPr>
        <w:t xml:space="preserve">е правила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должно определять:</w:t>
      </w:r>
    </w:p>
    <w:p w:rsidR="00E31987" w:rsidRDefault="00F05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порядок определения значений х</w:t>
      </w:r>
      <w:r>
        <w:rPr>
          <w:rFonts w:ascii="Times New Roman" w:eastAsia="Times New Roman" w:hAnsi="Times New Roman" w:cs="Times New Roman"/>
          <w:sz w:val="24"/>
        </w:rPr>
        <w:t xml:space="preserve">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Администрацией  перечень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отдельных видов товаров, работ, услуг;</w:t>
      </w:r>
    </w:p>
    <w:p w:rsidR="00E31987" w:rsidRDefault="00F05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порядок отбора отдельных видов товаров, работ, усл</w:t>
      </w:r>
      <w:r>
        <w:rPr>
          <w:rFonts w:ascii="Times New Roman" w:eastAsia="Times New Roman" w:hAnsi="Times New Roman" w:cs="Times New Roman"/>
          <w:sz w:val="24"/>
        </w:rPr>
        <w:t>уг (в том числе предельных цен товаров, работ, услуг), закупаемых самими муниципальными органами, главными распорядителями бюджетных средств, подведомственными им получателями бюджетных средств, казенными и бюджетными учреждениями (далее - ведомственный пе</w:t>
      </w:r>
      <w:r>
        <w:rPr>
          <w:rFonts w:ascii="Times New Roman" w:eastAsia="Times New Roman" w:hAnsi="Times New Roman" w:cs="Times New Roman"/>
          <w:sz w:val="24"/>
        </w:rPr>
        <w:t>речень);</w:t>
      </w:r>
    </w:p>
    <w:p w:rsidR="00E31987" w:rsidRDefault="00F05F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форму ведомственного перечня.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</w:t>
      </w:r>
      <w:r>
        <w:rPr>
          <w:rFonts w:ascii="Times New Roman" w:eastAsia="Times New Roman" w:hAnsi="Times New Roman" w:cs="Times New Roman"/>
          <w:sz w:val="24"/>
        </w:rPr>
        <w:t>Постановление Администрации, утверждающее правила определения нормативных затрат на обеспечение функций муниципальных органов (включая территориальные органы и казенные учреждения), должно содержать:</w:t>
      </w:r>
    </w:p>
    <w:p w:rsidR="00E31987" w:rsidRDefault="00F05F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а)  порядок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расчета нормативных затрат, в том числе форм</w:t>
      </w:r>
      <w:r>
        <w:rPr>
          <w:rFonts w:ascii="Times New Roman" w:eastAsia="Times New Roman" w:hAnsi="Times New Roman" w:cs="Times New Roman"/>
          <w:sz w:val="24"/>
        </w:rPr>
        <w:t>улы расчета;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требование об определении Администрацией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Правовые акты Администрации, утверждающие </w:t>
      </w:r>
      <w:r>
        <w:rPr>
          <w:rFonts w:ascii="Times New Roman" w:eastAsia="Times New Roman" w:hAnsi="Times New Roman" w:cs="Times New Roman"/>
          <w:sz w:val="24"/>
        </w:rPr>
        <w:t>требования к отдельным видам товаров, работ, услуг (в том числе предельных цен товаров, работ, услуг), закупаемых непосредственно муниципальными органами, главными распорядителями бюджетных средств, подведомственными им получателями бюджетных средств, казе</w:t>
      </w:r>
      <w:r>
        <w:rPr>
          <w:rFonts w:ascii="Times New Roman" w:eastAsia="Times New Roman" w:hAnsi="Times New Roman" w:cs="Times New Roman"/>
          <w:sz w:val="24"/>
        </w:rPr>
        <w:t>нными и бюджетными учреждениями, должны содержать следующие сведения: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перечень отдель</w:t>
      </w:r>
      <w:r>
        <w:rPr>
          <w:rFonts w:ascii="Times New Roman" w:eastAsia="Times New Roman" w:hAnsi="Times New Roman" w:cs="Times New Roman"/>
          <w:sz w:val="24"/>
        </w:rPr>
        <w:t>ных видов товаров, работ, услуг с указанием характеристик (свойств) и их значений.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Правовые акты Администрации, утверждающие нормативные затраты, должны определять нормативы количества и (или) цены товаров, работ, услуг, в том числе сгруппированные по </w:t>
      </w:r>
      <w:r>
        <w:rPr>
          <w:rFonts w:ascii="Times New Roman" w:eastAsia="Times New Roman" w:hAnsi="Times New Roman" w:cs="Times New Roman"/>
          <w:sz w:val="24"/>
        </w:rPr>
        <w:t>должностям работников и (или) категориям должностей работников.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Правовые акты, указанные в подпунктах 1.3. и 1.4. пункта 1 Требований, могут устанавливать требования к отдельным видам товаров, работ, услуг, закупаемых одним или несколькими заказчиками,</w:t>
      </w:r>
      <w:r>
        <w:rPr>
          <w:rFonts w:ascii="Times New Roman" w:eastAsia="Times New Roman" w:hAnsi="Times New Roman" w:cs="Times New Roman"/>
          <w:sz w:val="24"/>
        </w:rPr>
        <w:t xml:space="preserve"> и (или) нормативные затраты на обеспечение функций муниципальных органов и (или) подведомственных казенных учреждений.</w:t>
      </w:r>
    </w:p>
    <w:p w:rsidR="00E31987" w:rsidRDefault="00F05FD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Требования к отдельным видам товаров, работ, услуг и нормативные затраты применяются для обоснования объектов закупки соответствующе</w:t>
      </w:r>
      <w:r>
        <w:rPr>
          <w:rFonts w:ascii="Times New Roman" w:eastAsia="Times New Roman" w:hAnsi="Times New Roman" w:cs="Times New Roman"/>
          <w:sz w:val="24"/>
        </w:rPr>
        <w:t>го заказчика.</w:t>
      </w:r>
    </w:p>
    <w:p w:rsidR="00E31987" w:rsidRDefault="00E319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E3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3AC"/>
    <w:multiLevelType w:val="multilevel"/>
    <w:tmpl w:val="391C3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987"/>
    <w:rsid w:val="00E31987"/>
    <w:rsid w:val="00F0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1C2"/>
  <w15:docId w15:val="{B42C40AF-9CB6-4D4A-911A-829EEAA8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05E7A9A5CF81B84E0D7E6D224563DA5EE66D8A5E9C23E3A7DB5DE8C7D27DC88327882C4864D1B6F3F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HP-HOME</cp:lastModifiedBy>
  <cp:revision>2</cp:revision>
  <dcterms:created xsi:type="dcterms:W3CDTF">2019-01-17T12:36:00Z</dcterms:created>
  <dcterms:modified xsi:type="dcterms:W3CDTF">2019-01-17T12:39:00Z</dcterms:modified>
</cp:coreProperties>
</file>