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C6" w:rsidRPr="00323CC8" w:rsidRDefault="00C33BC6" w:rsidP="00323CC8">
      <w:pPr>
        <w:spacing w:after="0" w:line="259" w:lineRule="auto"/>
        <w:ind w:right="7"/>
        <w:jc w:val="center"/>
        <w:rPr>
          <w:b/>
          <w:sz w:val="26"/>
        </w:rPr>
      </w:pPr>
      <w:proofErr w:type="gramStart"/>
      <w:r>
        <w:rPr>
          <w:b/>
          <w:sz w:val="26"/>
        </w:rPr>
        <w:t>РЕСПУБЛИКА  КАРЕЛИЯ</w:t>
      </w:r>
      <w:proofErr w:type="gramEnd"/>
    </w:p>
    <w:p w:rsidR="00C33BC6" w:rsidRPr="00C33BC6" w:rsidRDefault="009700AA" w:rsidP="00C33BC6">
      <w:pPr>
        <w:pStyle w:val="a3"/>
        <w:jc w:val="center"/>
        <w:rPr>
          <w:b/>
        </w:rPr>
      </w:pPr>
      <w:proofErr w:type="gramStart"/>
      <w:r w:rsidRPr="00C33BC6">
        <w:rPr>
          <w:b/>
        </w:rPr>
        <w:t>МУНИЦИПАЛЬНО</w:t>
      </w:r>
      <w:r w:rsidR="00C33BC6" w:rsidRPr="00C33BC6">
        <w:rPr>
          <w:b/>
        </w:rPr>
        <w:t>Е</w:t>
      </w:r>
      <w:r w:rsidRPr="00C33BC6">
        <w:rPr>
          <w:b/>
        </w:rPr>
        <w:t xml:space="preserve">  ОБРАЗОВАНИ</w:t>
      </w:r>
      <w:r w:rsidR="00C33BC6" w:rsidRPr="00C33BC6">
        <w:rPr>
          <w:b/>
        </w:rPr>
        <w:t>Е</w:t>
      </w:r>
      <w:proofErr w:type="gramEnd"/>
    </w:p>
    <w:p w:rsidR="00A767F8" w:rsidRDefault="00C33BC6" w:rsidP="00C33BC6">
      <w:pPr>
        <w:pStyle w:val="a3"/>
        <w:jc w:val="center"/>
      </w:pPr>
      <w:r w:rsidRPr="00C33BC6">
        <w:rPr>
          <w:b/>
        </w:rPr>
        <w:t>«</w:t>
      </w:r>
      <w:proofErr w:type="gramStart"/>
      <w:r w:rsidRPr="00C33BC6">
        <w:rPr>
          <w:b/>
        </w:rPr>
        <w:t>ПЕНИНГСКОЕ</w:t>
      </w:r>
      <w:r w:rsidR="009700AA" w:rsidRPr="00C33BC6">
        <w:rPr>
          <w:b/>
        </w:rPr>
        <w:t xml:space="preserve">  СЕЛЬСКОЕ</w:t>
      </w:r>
      <w:proofErr w:type="gramEnd"/>
      <w:r w:rsidR="009700AA" w:rsidRPr="00C33BC6">
        <w:rPr>
          <w:b/>
        </w:rPr>
        <w:t xml:space="preserve">  ПОСЕЛЕНИЕ</w:t>
      </w:r>
      <w:r>
        <w:t>»</w:t>
      </w:r>
    </w:p>
    <w:p w:rsidR="00A767F8" w:rsidRDefault="00C33BC6" w:rsidP="00C33BC6">
      <w:pPr>
        <w:spacing w:after="149" w:line="259" w:lineRule="auto"/>
        <w:ind w:right="0"/>
        <w:jc w:val="center"/>
      </w:pPr>
      <w:r>
        <w:rPr>
          <w:b/>
          <w:sz w:val="26"/>
        </w:rPr>
        <w:t>АДМИНИСТРАЦИЯ ПЕНИНГСКОГО СЕЛЬСКОГО ПОСЕЛЕНИЯ</w:t>
      </w:r>
    </w:p>
    <w:p w:rsidR="00A767F8" w:rsidRDefault="00A767F8">
      <w:pPr>
        <w:spacing w:after="274" w:line="259" w:lineRule="auto"/>
        <w:ind w:left="0" w:right="0" w:firstLine="0"/>
        <w:jc w:val="left"/>
      </w:pPr>
    </w:p>
    <w:p w:rsidR="00A767F8" w:rsidRDefault="009700AA">
      <w:pPr>
        <w:spacing w:after="28" w:line="259" w:lineRule="auto"/>
        <w:ind w:right="2"/>
        <w:jc w:val="center"/>
      </w:pPr>
      <w:r>
        <w:rPr>
          <w:b/>
          <w:sz w:val="26"/>
        </w:rPr>
        <w:t xml:space="preserve">ПОСТАНОВЛЕНИЕ </w:t>
      </w:r>
    </w:p>
    <w:p w:rsidR="00A767F8" w:rsidRDefault="009700AA">
      <w:pPr>
        <w:spacing w:after="23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A767F8" w:rsidRDefault="009700AA">
      <w:pPr>
        <w:spacing w:after="99" w:line="252" w:lineRule="auto"/>
        <w:ind w:left="417" w:right="385" w:hanging="432"/>
      </w:pPr>
      <w:r>
        <w:rPr>
          <w:rFonts w:ascii="Arial" w:eastAsia="Arial" w:hAnsi="Arial" w:cs="Arial"/>
          <w:b/>
          <w:sz w:val="26"/>
        </w:rPr>
        <w:t xml:space="preserve"> </w:t>
      </w:r>
      <w:r w:rsidR="00323CC8">
        <w:rPr>
          <w:sz w:val="26"/>
        </w:rPr>
        <w:t xml:space="preserve"> </w:t>
      </w:r>
      <w:r w:rsidR="00095C9E">
        <w:rPr>
          <w:sz w:val="26"/>
        </w:rPr>
        <w:t xml:space="preserve">от </w:t>
      </w:r>
      <w:r w:rsidR="00323CC8">
        <w:rPr>
          <w:sz w:val="26"/>
        </w:rPr>
        <w:t>03 марта 2023</w:t>
      </w:r>
      <w:r>
        <w:rPr>
          <w:sz w:val="26"/>
        </w:rPr>
        <w:t xml:space="preserve"> г.                                                                                       </w:t>
      </w:r>
      <w:r w:rsidR="00323CC8">
        <w:rPr>
          <w:sz w:val="26"/>
        </w:rPr>
        <w:tab/>
      </w:r>
      <w:r>
        <w:rPr>
          <w:sz w:val="26"/>
        </w:rPr>
        <w:t xml:space="preserve">№ </w:t>
      </w:r>
      <w:r w:rsidR="00323CC8">
        <w:rPr>
          <w:sz w:val="26"/>
        </w:rPr>
        <w:t>6</w:t>
      </w:r>
      <w:r>
        <w:rPr>
          <w:b/>
          <w:sz w:val="26"/>
        </w:rPr>
        <w:t xml:space="preserve"> </w:t>
      </w:r>
    </w:p>
    <w:p w:rsidR="00A767F8" w:rsidRDefault="009700AA">
      <w:pPr>
        <w:tabs>
          <w:tab w:val="center" w:pos="3543"/>
          <w:tab w:val="center" w:pos="489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</w:t>
      </w:r>
    </w:p>
    <w:p w:rsidR="00A767F8" w:rsidRDefault="009700AA">
      <w:pPr>
        <w:spacing w:after="35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23CC8" w:rsidRPr="00095C9E" w:rsidRDefault="009700AA" w:rsidP="00323CC8">
      <w:pPr>
        <w:spacing w:after="0" w:line="240" w:lineRule="auto"/>
        <w:ind w:left="11" w:right="1192" w:hanging="11"/>
        <w:jc w:val="left"/>
        <w:rPr>
          <w:b/>
          <w:szCs w:val="24"/>
        </w:rPr>
      </w:pPr>
      <w:proofErr w:type="gramStart"/>
      <w:r w:rsidRPr="00095C9E">
        <w:rPr>
          <w:b/>
          <w:szCs w:val="24"/>
        </w:rPr>
        <w:t>Об  утверждении</w:t>
      </w:r>
      <w:proofErr w:type="gramEnd"/>
      <w:r w:rsidRPr="00095C9E">
        <w:rPr>
          <w:b/>
          <w:szCs w:val="24"/>
        </w:rPr>
        <w:t xml:space="preserve"> муниципальной  программы </w:t>
      </w:r>
    </w:p>
    <w:p w:rsidR="00A767F8" w:rsidRPr="00095C9E" w:rsidRDefault="009700AA" w:rsidP="00323CC8">
      <w:pPr>
        <w:spacing w:after="0" w:line="240" w:lineRule="auto"/>
        <w:ind w:left="11" w:right="285" w:hanging="11"/>
        <w:jc w:val="left"/>
        <w:rPr>
          <w:szCs w:val="24"/>
        </w:rPr>
      </w:pPr>
      <w:r w:rsidRPr="00095C9E">
        <w:rPr>
          <w:b/>
          <w:szCs w:val="24"/>
        </w:rPr>
        <w:t xml:space="preserve">«Пожарная безопасность муниципального </w:t>
      </w:r>
    </w:p>
    <w:p w:rsidR="00323CC8" w:rsidRPr="00095C9E" w:rsidRDefault="00967E8D" w:rsidP="00323CC8">
      <w:pPr>
        <w:spacing w:after="0" w:line="240" w:lineRule="auto"/>
        <w:ind w:left="11" w:hanging="11"/>
        <w:jc w:val="left"/>
        <w:rPr>
          <w:b/>
          <w:szCs w:val="24"/>
        </w:rPr>
      </w:pPr>
      <w:r w:rsidRPr="00095C9E">
        <w:rPr>
          <w:b/>
          <w:szCs w:val="24"/>
        </w:rPr>
        <w:t>образования «</w:t>
      </w:r>
      <w:proofErr w:type="spellStart"/>
      <w:r w:rsidR="00C33BC6" w:rsidRPr="00095C9E">
        <w:rPr>
          <w:b/>
          <w:szCs w:val="24"/>
        </w:rPr>
        <w:t>Пенингское</w:t>
      </w:r>
      <w:proofErr w:type="spellEnd"/>
      <w:r w:rsidR="009700AA" w:rsidRPr="00095C9E">
        <w:rPr>
          <w:b/>
          <w:szCs w:val="24"/>
        </w:rPr>
        <w:t xml:space="preserve"> сельское поселение</w:t>
      </w:r>
      <w:r w:rsidRPr="00095C9E">
        <w:rPr>
          <w:b/>
          <w:szCs w:val="24"/>
        </w:rPr>
        <w:t>»</w:t>
      </w:r>
      <w:r w:rsidR="009700AA" w:rsidRPr="00095C9E">
        <w:rPr>
          <w:b/>
          <w:szCs w:val="24"/>
        </w:rPr>
        <w:t xml:space="preserve"> </w:t>
      </w:r>
    </w:p>
    <w:p w:rsidR="00A767F8" w:rsidRPr="00095C9E" w:rsidRDefault="00323CC8" w:rsidP="00323CC8">
      <w:pPr>
        <w:spacing w:after="0" w:line="240" w:lineRule="auto"/>
        <w:ind w:left="11" w:hanging="11"/>
        <w:jc w:val="left"/>
        <w:rPr>
          <w:szCs w:val="24"/>
        </w:rPr>
      </w:pPr>
      <w:r w:rsidRPr="00095C9E">
        <w:rPr>
          <w:b/>
          <w:szCs w:val="24"/>
        </w:rPr>
        <w:t>на 2023- 2027</w:t>
      </w:r>
      <w:r w:rsidR="009700AA" w:rsidRPr="00095C9E">
        <w:rPr>
          <w:b/>
          <w:szCs w:val="24"/>
        </w:rPr>
        <w:t xml:space="preserve"> годы» </w:t>
      </w:r>
    </w:p>
    <w:p w:rsidR="00A767F8" w:rsidRPr="00095C9E" w:rsidRDefault="009700AA">
      <w:pPr>
        <w:spacing w:after="298" w:line="259" w:lineRule="auto"/>
        <w:ind w:left="0" w:right="0" w:firstLine="0"/>
        <w:jc w:val="left"/>
        <w:rPr>
          <w:szCs w:val="24"/>
        </w:rPr>
      </w:pPr>
      <w:r w:rsidRPr="00095C9E">
        <w:rPr>
          <w:b/>
          <w:szCs w:val="24"/>
        </w:rPr>
        <w:t xml:space="preserve"> </w:t>
      </w:r>
    </w:p>
    <w:p w:rsidR="00745B56" w:rsidRDefault="009700AA" w:rsidP="00745B56">
      <w:pPr>
        <w:spacing w:after="0" w:line="240" w:lineRule="auto"/>
        <w:ind w:left="-5" w:right="0"/>
        <w:rPr>
          <w:szCs w:val="24"/>
        </w:rPr>
      </w:pPr>
      <w:r w:rsidRPr="00C33BC6">
        <w:rPr>
          <w:color w:val="FF0000"/>
          <w:szCs w:val="24"/>
        </w:rPr>
        <w:t xml:space="preserve">      </w:t>
      </w:r>
      <w:r w:rsidRPr="00C33BC6">
        <w:rPr>
          <w:szCs w:val="24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21.12.1994 № 69-ФЗ «О пожарной безопасности», в целях повышения эффе</w:t>
      </w:r>
      <w:r w:rsidR="00745B56">
        <w:rPr>
          <w:szCs w:val="24"/>
        </w:rPr>
        <w:t>ктивности проведения в 2023-2027</w:t>
      </w:r>
      <w:r w:rsidRPr="00C33BC6">
        <w:rPr>
          <w:szCs w:val="24"/>
        </w:rPr>
        <w:t xml:space="preserve"> годах комплекса мероприятий, направленных на профилактику пожаров и обеспечения первичных мер пожарной безопасности на территории</w:t>
      </w:r>
      <w:r w:rsidR="00C33BC6" w:rsidRPr="00C33BC6">
        <w:rPr>
          <w:szCs w:val="24"/>
        </w:rPr>
        <w:t xml:space="preserve"> </w:t>
      </w:r>
      <w:proofErr w:type="spellStart"/>
      <w:proofErr w:type="gramStart"/>
      <w:r w:rsidR="00C33BC6" w:rsidRPr="00C33BC6">
        <w:rPr>
          <w:szCs w:val="24"/>
        </w:rPr>
        <w:t>Пенингского</w:t>
      </w:r>
      <w:proofErr w:type="spellEnd"/>
      <w:r w:rsidRPr="00C33BC6">
        <w:rPr>
          <w:szCs w:val="24"/>
        </w:rPr>
        <w:t xml:space="preserve">  сельского</w:t>
      </w:r>
      <w:proofErr w:type="gramEnd"/>
      <w:r w:rsidRPr="00C33BC6">
        <w:rPr>
          <w:szCs w:val="24"/>
        </w:rPr>
        <w:t xml:space="preserve"> поселения, администрация</w:t>
      </w:r>
      <w:r w:rsidR="00C33BC6" w:rsidRPr="00C33BC6">
        <w:rPr>
          <w:szCs w:val="24"/>
        </w:rPr>
        <w:t xml:space="preserve"> </w:t>
      </w:r>
      <w:proofErr w:type="spellStart"/>
      <w:r w:rsidR="00C33BC6" w:rsidRPr="00C33BC6">
        <w:rPr>
          <w:szCs w:val="24"/>
        </w:rPr>
        <w:t>Пенингского</w:t>
      </w:r>
      <w:proofErr w:type="spellEnd"/>
      <w:r w:rsidRPr="00C33BC6">
        <w:rPr>
          <w:szCs w:val="24"/>
        </w:rPr>
        <w:t xml:space="preserve"> сельского поселения </w:t>
      </w:r>
    </w:p>
    <w:p w:rsidR="00745B56" w:rsidRPr="00745B56" w:rsidRDefault="00745B56" w:rsidP="00745B56">
      <w:pPr>
        <w:spacing w:after="0" w:line="240" w:lineRule="auto"/>
        <w:ind w:left="-5" w:right="0"/>
        <w:rPr>
          <w:sz w:val="16"/>
          <w:szCs w:val="16"/>
        </w:rPr>
      </w:pPr>
    </w:p>
    <w:p w:rsidR="00A767F8" w:rsidRDefault="00745B56" w:rsidP="00745B56">
      <w:pPr>
        <w:spacing w:after="0" w:line="240" w:lineRule="auto"/>
        <w:ind w:left="-5" w:right="0"/>
        <w:jc w:val="center"/>
        <w:rPr>
          <w:b/>
          <w:szCs w:val="24"/>
        </w:rPr>
      </w:pPr>
      <w:r w:rsidRPr="00745B56">
        <w:rPr>
          <w:b/>
          <w:szCs w:val="24"/>
        </w:rPr>
        <w:t>постановляет</w:t>
      </w:r>
      <w:r w:rsidR="009700AA" w:rsidRPr="00745B56">
        <w:rPr>
          <w:b/>
          <w:szCs w:val="24"/>
        </w:rPr>
        <w:t>:</w:t>
      </w:r>
    </w:p>
    <w:p w:rsidR="00745B56" w:rsidRPr="00745B56" w:rsidRDefault="00745B56" w:rsidP="00745B56">
      <w:pPr>
        <w:spacing w:after="0" w:line="240" w:lineRule="auto"/>
        <w:ind w:left="-5" w:right="0"/>
        <w:jc w:val="center"/>
        <w:rPr>
          <w:b/>
          <w:sz w:val="16"/>
          <w:szCs w:val="16"/>
        </w:rPr>
      </w:pPr>
    </w:p>
    <w:p w:rsidR="00967E8D" w:rsidRDefault="009700AA" w:rsidP="00967E8D">
      <w:pPr>
        <w:pStyle w:val="a4"/>
        <w:numPr>
          <w:ilvl w:val="0"/>
          <w:numId w:val="9"/>
        </w:numPr>
        <w:spacing w:after="0" w:line="240" w:lineRule="auto"/>
        <w:ind w:right="0"/>
        <w:rPr>
          <w:szCs w:val="24"/>
        </w:rPr>
      </w:pPr>
      <w:r w:rsidRPr="00967E8D">
        <w:rPr>
          <w:szCs w:val="24"/>
        </w:rPr>
        <w:t xml:space="preserve">Утвердить муниципальную программу «Пожарная безопасность муниципального </w:t>
      </w:r>
    </w:p>
    <w:p w:rsidR="00A767F8" w:rsidRPr="00967E8D" w:rsidRDefault="00967E8D" w:rsidP="00967E8D">
      <w:pPr>
        <w:spacing w:after="0" w:line="240" w:lineRule="auto"/>
        <w:ind w:left="11" w:right="0" w:firstLine="0"/>
        <w:rPr>
          <w:szCs w:val="24"/>
        </w:rPr>
      </w:pPr>
      <w:r>
        <w:rPr>
          <w:szCs w:val="24"/>
        </w:rPr>
        <w:t>образования «</w:t>
      </w:r>
      <w:proofErr w:type="spellStart"/>
      <w:r w:rsidR="00C33BC6" w:rsidRPr="00967E8D">
        <w:rPr>
          <w:szCs w:val="24"/>
        </w:rPr>
        <w:t>Пенингское</w:t>
      </w:r>
      <w:proofErr w:type="spellEnd"/>
      <w:r w:rsidR="009700AA" w:rsidRPr="00967E8D">
        <w:rPr>
          <w:szCs w:val="24"/>
        </w:rPr>
        <w:t xml:space="preserve"> </w:t>
      </w:r>
      <w:r w:rsidR="00745B56" w:rsidRPr="00967E8D">
        <w:rPr>
          <w:szCs w:val="24"/>
        </w:rPr>
        <w:t>сельское поселение</w:t>
      </w:r>
      <w:r>
        <w:rPr>
          <w:szCs w:val="24"/>
        </w:rPr>
        <w:t>»</w:t>
      </w:r>
      <w:r w:rsidR="00745B56" w:rsidRPr="00967E8D">
        <w:rPr>
          <w:szCs w:val="24"/>
        </w:rPr>
        <w:t xml:space="preserve"> на 2023- 2027</w:t>
      </w:r>
      <w:r w:rsidR="009700AA" w:rsidRPr="00967E8D">
        <w:rPr>
          <w:szCs w:val="24"/>
        </w:rPr>
        <w:t xml:space="preserve"> годы». </w:t>
      </w:r>
    </w:p>
    <w:p w:rsidR="00745B56" w:rsidRPr="00745B56" w:rsidRDefault="00745B56" w:rsidP="00745B56">
      <w:pPr>
        <w:spacing w:after="0" w:line="240" w:lineRule="auto"/>
        <w:ind w:left="11" w:right="0" w:firstLine="0"/>
        <w:rPr>
          <w:sz w:val="16"/>
          <w:szCs w:val="16"/>
        </w:rPr>
      </w:pPr>
    </w:p>
    <w:p w:rsidR="00A767F8" w:rsidRPr="00967E8D" w:rsidRDefault="009700AA" w:rsidP="00967E8D">
      <w:pPr>
        <w:pStyle w:val="a4"/>
        <w:numPr>
          <w:ilvl w:val="0"/>
          <w:numId w:val="9"/>
        </w:numPr>
        <w:spacing w:after="0" w:line="240" w:lineRule="auto"/>
        <w:ind w:right="0"/>
        <w:jc w:val="left"/>
        <w:rPr>
          <w:szCs w:val="24"/>
        </w:rPr>
      </w:pPr>
      <w:r w:rsidRPr="00967E8D">
        <w:rPr>
          <w:szCs w:val="24"/>
        </w:rPr>
        <w:t xml:space="preserve">Контроль </w:t>
      </w:r>
      <w:proofErr w:type="gramStart"/>
      <w:r w:rsidRPr="00967E8D">
        <w:rPr>
          <w:szCs w:val="24"/>
        </w:rPr>
        <w:t>исполнения  настоящего</w:t>
      </w:r>
      <w:proofErr w:type="gramEnd"/>
      <w:r w:rsidRPr="00967E8D">
        <w:rPr>
          <w:szCs w:val="24"/>
        </w:rPr>
        <w:t xml:space="preserve"> постановления оставляю за собой.    </w:t>
      </w:r>
    </w:p>
    <w:p w:rsidR="00745B56" w:rsidRPr="00745B56" w:rsidRDefault="00745B56" w:rsidP="00745B56">
      <w:pPr>
        <w:spacing w:after="0" w:line="240" w:lineRule="auto"/>
        <w:ind w:left="0" w:right="0" w:firstLine="0"/>
        <w:jc w:val="left"/>
        <w:rPr>
          <w:sz w:val="16"/>
          <w:szCs w:val="16"/>
        </w:rPr>
      </w:pPr>
    </w:p>
    <w:p w:rsidR="00C33BC6" w:rsidRPr="00C33BC6" w:rsidRDefault="00C33BC6" w:rsidP="00745B56">
      <w:pPr>
        <w:spacing w:after="0" w:line="240" w:lineRule="auto"/>
        <w:rPr>
          <w:color w:val="auto"/>
          <w:szCs w:val="24"/>
        </w:rPr>
      </w:pPr>
      <w:r w:rsidRPr="00C33BC6">
        <w:rPr>
          <w:szCs w:val="24"/>
        </w:rPr>
        <w:t>3.</w:t>
      </w:r>
      <w:r w:rsidRPr="00C33BC6">
        <w:rPr>
          <w:color w:val="auto"/>
          <w:szCs w:val="24"/>
        </w:rPr>
        <w:t xml:space="preserve"> Обнародовать настоящее постановление, 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5" w:history="1">
        <w:r w:rsidRPr="00C33BC6">
          <w:rPr>
            <w:color w:val="0000FF"/>
            <w:szCs w:val="24"/>
            <w:u w:val="single"/>
            <w:lang w:val="en-US"/>
          </w:rPr>
          <w:t>http</w:t>
        </w:r>
        <w:r w:rsidRPr="00C33BC6">
          <w:rPr>
            <w:color w:val="0000FF"/>
            <w:szCs w:val="24"/>
            <w:u w:val="single"/>
          </w:rPr>
          <w:t>://</w:t>
        </w:r>
        <w:r w:rsidRPr="00C33BC6">
          <w:rPr>
            <w:color w:val="0000FF"/>
            <w:szCs w:val="24"/>
            <w:u w:val="single"/>
            <w:lang w:val="en-US"/>
          </w:rPr>
          <w:t>www</w:t>
        </w:r>
        <w:r w:rsidRPr="00C33BC6">
          <w:rPr>
            <w:color w:val="0000FF"/>
            <w:szCs w:val="24"/>
            <w:u w:val="single"/>
          </w:rPr>
          <w:t>.</w:t>
        </w:r>
        <w:proofErr w:type="spellStart"/>
        <w:r w:rsidRPr="00C33BC6">
          <w:rPr>
            <w:color w:val="0000FF"/>
            <w:szCs w:val="24"/>
            <w:u w:val="single"/>
            <w:lang w:val="en-US"/>
          </w:rPr>
          <w:t>muezersky</w:t>
        </w:r>
        <w:proofErr w:type="spellEnd"/>
        <w:r w:rsidRPr="00C33BC6">
          <w:rPr>
            <w:color w:val="0000FF"/>
            <w:szCs w:val="24"/>
            <w:u w:val="single"/>
          </w:rPr>
          <w:t>.</w:t>
        </w:r>
        <w:proofErr w:type="spellStart"/>
        <w:r w:rsidRPr="00C33BC6">
          <w:rPr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C33BC6" w:rsidRPr="00C33BC6" w:rsidRDefault="00C33BC6" w:rsidP="00745B56">
      <w:pPr>
        <w:spacing w:after="0" w:line="240" w:lineRule="auto"/>
        <w:ind w:left="0" w:right="0" w:firstLine="0"/>
        <w:rPr>
          <w:color w:val="auto"/>
          <w:szCs w:val="24"/>
        </w:rPr>
      </w:pPr>
    </w:p>
    <w:p w:rsidR="00C33BC6" w:rsidRPr="00C33BC6" w:rsidRDefault="00C33BC6">
      <w:pPr>
        <w:spacing w:after="0" w:line="259" w:lineRule="auto"/>
        <w:ind w:left="0" w:right="0" w:firstLine="0"/>
        <w:jc w:val="left"/>
        <w:rPr>
          <w:szCs w:val="24"/>
        </w:rPr>
      </w:pPr>
    </w:p>
    <w:p w:rsidR="00C33BC6" w:rsidRPr="00C33BC6" w:rsidRDefault="00C33BC6">
      <w:pPr>
        <w:spacing w:after="0" w:line="259" w:lineRule="auto"/>
        <w:ind w:left="0" w:right="0" w:firstLine="0"/>
        <w:jc w:val="left"/>
        <w:rPr>
          <w:szCs w:val="24"/>
        </w:rPr>
      </w:pPr>
    </w:p>
    <w:p w:rsidR="00C33BC6" w:rsidRPr="00C33BC6" w:rsidRDefault="00C33BC6">
      <w:pPr>
        <w:spacing w:after="0" w:line="259" w:lineRule="auto"/>
        <w:ind w:left="0" w:right="0" w:firstLine="0"/>
        <w:jc w:val="left"/>
        <w:rPr>
          <w:szCs w:val="24"/>
        </w:rPr>
      </w:pPr>
    </w:p>
    <w:p w:rsidR="00C33BC6" w:rsidRPr="00C33BC6" w:rsidRDefault="00C33BC6">
      <w:pPr>
        <w:spacing w:after="0" w:line="259" w:lineRule="auto"/>
        <w:ind w:left="0" w:right="0" w:firstLine="0"/>
        <w:jc w:val="left"/>
        <w:rPr>
          <w:szCs w:val="24"/>
        </w:rPr>
      </w:pPr>
    </w:p>
    <w:p w:rsidR="00C33BC6" w:rsidRPr="00C33BC6" w:rsidRDefault="00C33BC6">
      <w:pPr>
        <w:spacing w:after="0" w:line="259" w:lineRule="auto"/>
        <w:ind w:left="0" w:right="0" w:firstLine="0"/>
        <w:jc w:val="left"/>
        <w:rPr>
          <w:szCs w:val="24"/>
        </w:rPr>
      </w:pPr>
      <w:r w:rsidRPr="00C33BC6">
        <w:rPr>
          <w:szCs w:val="24"/>
        </w:rPr>
        <w:t xml:space="preserve">Глава </w:t>
      </w:r>
      <w:proofErr w:type="spellStart"/>
      <w:r w:rsidRPr="00C33BC6">
        <w:rPr>
          <w:szCs w:val="24"/>
        </w:rPr>
        <w:t>Пенингского</w:t>
      </w:r>
      <w:proofErr w:type="spellEnd"/>
      <w:r w:rsidRPr="00C33BC6">
        <w:rPr>
          <w:szCs w:val="24"/>
        </w:rPr>
        <w:t xml:space="preserve"> сельского поселения                                        М.</w:t>
      </w:r>
      <w:r w:rsidR="000D0540">
        <w:rPr>
          <w:szCs w:val="24"/>
        </w:rPr>
        <w:t xml:space="preserve"> </w:t>
      </w:r>
      <w:r w:rsidRPr="00C33BC6">
        <w:rPr>
          <w:szCs w:val="24"/>
        </w:rPr>
        <w:t>В.</w:t>
      </w:r>
      <w:r w:rsidR="000D0540">
        <w:rPr>
          <w:szCs w:val="24"/>
        </w:rPr>
        <w:t xml:space="preserve"> </w:t>
      </w:r>
      <w:r w:rsidRPr="00C33BC6">
        <w:rPr>
          <w:szCs w:val="24"/>
        </w:rPr>
        <w:t>Зайцев</w:t>
      </w:r>
    </w:p>
    <w:p w:rsidR="00C33BC6" w:rsidRPr="00C33BC6" w:rsidRDefault="00C33BC6">
      <w:pPr>
        <w:spacing w:after="0" w:line="259" w:lineRule="auto"/>
        <w:ind w:left="0" w:right="0" w:firstLine="0"/>
        <w:jc w:val="left"/>
        <w:rPr>
          <w:szCs w:val="24"/>
        </w:rPr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C33BC6" w:rsidRDefault="00C33BC6">
      <w:pPr>
        <w:spacing w:after="0" w:line="259" w:lineRule="auto"/>
        <w:ind w:left="0" w:right="0" w:firstLine="0"/>
        <w:jc w:val="left"/>
      </w:pPr>
    </w:p>
    <w:p w:rsidR="00A767F8" w:rsidRDefault="00A767F8">
      <w:pPr>
        <w:spacing w:after="0" w:line="259" w:lineRule="auto"/>
        <w:ind w:left="0" w:right="0" w:firstLine="0"/>
        <w:jc w:val="left"/>
      </w:pPr>
    </w:p>
    <w:p w:rsidR="00967E8D" w:rsidRDefault="00967E8D">
      <w:pPr>
        <w:spacing w:after="0" w:line="259" w:lineRule="auto"/>
        <w:ind w:left="0" w:right="0" w:firstLine="0"/>
        <w:jc w:val="left"/>
      </w:pPr>
    </w:p>
    <w:p w:rsidR="00095C9E" w:rsidRDefault="00095C9E">
      <w:pPr>
        <w:spacing w:after="0" w:line="259" w:lineRule="auto"/>
        <w:ind w:left="0" w:right="0" w:firstLine="0"/>
        <w:jc w:val="left"/>
      </w:pPr>
    </w:p>
    <w:p w:rsidR="00745B56" w:rsidRDefault="00745B56">
      <w:pPr>
        <w:spacing w:after="0" w:line="259" w:lineRule="auto"/>
        <w:ind w:left="0" w:right="0" w:firstLine="0"/>
        <w:jc w:val="left"/>
      </w:pPr>
    </w:p>
    <w:p w:rsidR="00A767F8" w:rsidRDefault="009700AA" w:rsidP="00323CC8">
      <w:pPr>
        <w:spacing w:after="22" w:line="259" w:lineRule="auto"/>
        <w:ind w:left="0" w:firstLine="0"/>
        <w:jc w:val="right"/>
      </w:pPr>
      <w:r>
        <w:lastRenderedPageBreak/>
        <w:t xml:space="preserve">УТВЕРЖДЕНА </w:t>
      </w:r>
    </w:p>
    <w:p w:rsidR="00A767F8" w:rsidRDefault="009700AA" w:rsidP="00323CC8">
      <w:pPr>
        <w:ind w:left="5699" w:right="0" w:firstLine="233"/>
        <w:jc w:val="right"/>
      </w:pPr>
      <w:r>
        <w:t xml:space="preserve"> Постановлением </w:t>
      </w:r>
      <w:proofErr w:type="gramStart"/>
      <w:r>
        <w:t xml:space="preserve">администрации  </w:t>
      </w:r>
      <w:proofErr w:type="spellStart"/>
      <w:r w:rsidR="00C33BC6">
        <w:t>Пенингского</w:t>
      </w:r>
      <w:proofErr w:type="spellEnd"/>
      <w:proofErr w:type="gramEnd"/>
      <w:r w:rsidR="00C33BC6">
        <w:t xml:space="preserve"> </w:t>
      </w:r>
      <w:r>
        <w:t xml:space="preserve"> сельского поселения </w:t>
      </w:r>
    </w:p>
    <w:p w:rsidR="00A767F8" w:rsidRDefault="009700AA" w:rsidP="00323CC8">
      <w:pPr>
        <w:ind w:left="-5" w:right="0"/>
        <w:jc w:val="right"/>
      </w:pPr>
      <w:r>
        <w:t xml:space="preserve">                                                                                        </w:t>
      </w:r>
      <w:r w:rsidR="00323CC8">
        <w:t xml:space="preserve">                   от 03.03.2023 г.  </w:t>
      </w:r>
      <w:r>
        <w:t xml:space="preserve">№ </w:t>
      </w:r>
      <w:r w:rsidR="00C33BC6">
        <w:t>6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96" w:line="259" w:lineRule="auto"/>
        <w:ind w:left="59" w:right="0" w:firstLine="0"/>
        <w:jc w:val="center"/>
      </w:pPr>
      <w:r>
        <w:t xml:space="preserve"> </w:t>
      </w:r>
    </w:p>
    <w:p w:rsidR="00A767F8" w:rsidRDefault="009700AA">
      <w:pPr>
        <w:spacing w:after="151" w:line="259" w:lineRule="auto"/>
        <w:ind w:left="0" w:right="0" w:firstLine="0"/>
        <w:jc w:val="left"/>
      </w:pPr>
      <w:r>
        <w:t xml:space="preserve"> </w:t>
      </w:r>
    </w:p>
    <w:p w:rsidR="00745B56" w:rsidRPr="00323CC8" w:rsidRDefault="009700AA" w:rsidP="00323CC8">
      <w:pPr>
        <w:spacing w:after="0" w:line="360" w:lineRule="auto"/>
        <w:ind w:left="1423" w:right="1416"/>
        <w:jc w:val="center"/>
        <w:rPr>
          <w:b/>
          <w:sz w:val="28"/>
          <w:szCs w:val="28"/>
        </w:rPr>
      </w:pPr>
      <w:r w:rsidRPr="00323CC8">
        <w:rPr>
          <w:b/>
          <w:sz w:val="28"/>
          <w:szCs w:val="28"/>
        </w:rPr>
        <w:t xml:space="preserve">Муниципальная программа </w:t>
      </w:r>
    </w:p>
    <w:p w:rsidR="00745B56" w:rsidRPr="00323CC8" w:rsidRDefault="009700AA" w:rsidP="00323CC8">
      <w:pPr>
        <w:spacing w:after="0" w:line="360" w:lineRule="auto"/>
        <w:ind w:left="1423" w:right="1416"/>
        <w:jc w:val="center"/>
        <w:rPr>
          <w:b/>
          <w:sz w:val="28"/>
          <w:szCs w:val="28"/>
        </w:rPr>
      </w:pPr>
      <w:r w:rsidRPr="00323CC8">
        <w:rPr>
          <w:b/>
          <w:sz w:val="28"/>
          <w:szCs w:val="28"/>
        </w:rPr>
        <w:t>«Пожарная безопаснос</w:t>
      </w:r>
      <w:r w:rsidR="00745B56" w:rsidRPr="00323CC8">
        <w:rPr>
          <w:b/>
          <w:sz w:val="28"/>
          <w:szCs w:val="28"/>
        </w:rPr>
        <w:t>ть муниципального образования «</w:t>
      </w:r>
      <w:proofErr w:type="spellStart"/>
      <w:r w:rsidR="00C33BC6" w:rsidRPr="00323CC8">
        <w:rPr>
          <w:b/>
          <w:sz w:val="28"/>
          <w:szCs w:val="28"/>
        </w:rPr>
        <w:t>Пенингское</w:t>
      </w:r>
      <w:proofErr w:type="spellEnd"/>
      <w:r w:rsidR="00745B56" w:rsidRPr="00323CC8">
        <w:rPr>
          <w:b/>
          <w:sz w:val="28"/>
          <w:szCs w:val="28"/>
        </w:rPr>
        <w:t xml:space="preserve"> сельское поселение» </w:t>
      </w:r>
    </w:p>
    <w:p w:rsidR="00A767F8" w:rsidRPr="00323CC8" w:rsidRDefault="00745B56" w:rsidP="00323CC8">
      <w:pPr>
        <w:spacing w:after="0" w:line="360" w:lineRule="auto"/>
        <w:ind w:left="1423" w:right="1416"/>
        <w:jc w:val="center"/>
        <w:rPr>
          <w:sz w:val="28"/>
          <w:szCs w:val="28"/>
        </w:rPr>
      </w:pPr>
      <w:r w:rsidRPr="00323CC8">
        <w:rPr>
          <w:b/>
          <w:sz w:val="28"/>
          <w:szCs w:val="28"/>
        </w:rPr>
        <w:t>на 2023- 2027</w:t>
      </w:r>
      <w:r w:rsidR="009700AA" w:rsidRPr="00323CC8">
        <w:rPr>
          <w:b/>
          <w:sz w:val="28"/>
          <w:szCs w:val="28"/>
        </w:rPr>
        <w:t xml:space="preserve"> годы»</w:t>
      </w:r>
    </w:p>
    <w:p w:rsidR="00A767F8" w:rsidRDefault="009700AA" w:rsidP="00323CC8">
      <w:pPr>
        <w:spacing w:after="0" w:line="360" w:lineRule="auto"/>
        <w:ind w:left="0" w:right="0" w:firstLine="0"/>
        <w:jc w:val="left"/>
      </w:pPr>
      <w:r>
        <w:t xml:space="preserve"> </w:t>
      </w:r>
    </w:p>
    <w:p w:rsidR="00A767F8" w:rsidRDefault="009700AA" w:rsidP="00323CC8">
      <w:pPr>
        <w:spacing w:after="0" w:line="360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45B56" w:rsidRDefault="00745B56">
      <w:pPr>
        <w:spacing w:after="0" w:line="259" w:lineRule="auto"/>
        <w:ind w:left="0" w:right="0" w:firstLine="0"/>
        <w:jc w:val="left"/>
      </w:pP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31" w:line="259" w:lineRule="auto"/>
        <w:ind w:left="0" w:right="0" w:firstLine="0"/>
        <w:jc w:val="left"/>
      </w:pPr>
      <w:r>
        <w:lastRenderedPageBreak/>
        <w:t xml:space="preserve"> </w:t>
      </w:r>
    </w:p>
    <w:p w:rsidR="00A767F8" w:rsidRDefault="009700AA" w:rsidP="00745B56">
      <w:pPr>
        <w:pStyle w:val="1"/>
        <w:spacing w:line="240" w:lineRule="auto"/>
        <w:ind w:left="1423" w:right="1135" w:hanging="11"/>
      </w:pPr>
      <w:r>
        <w:t xml:space="preserve">Паспорт муниципальной программы </w:t>
      </w:r>
    </w:p>
    <w:p w:rsidR="00A767F8" w:rsidRDefault="009700AA" w:rsidP="00745B56">
      <w:pPr>
        <w:spacing w:after="0" w:line="240" w:lineRule="auto"/>
        <w:ind w:left="1592" w:right="0" w:hanging="11"/>
        <w:jc w:val="left"/>
      </w:pPr>
      <w:r>
        <w:rPr>
          <w:b/>
        </w:rPr>
        <w:t>«Пожарная безопасно</w:t>
      </w:r>
      <w:r w:rsidR="00323CC8">
        <w:rPr>
          <w:b/>
        </w:rPr>
        <w:t xml:space="preserve">сть муниципального образования </w:t>
      </w:r>
      <w:r>
        <w:rPr>
          <w:b/>
        </w:rPr>
        <w:t xml:space="preserve"> </w:t>
      </w:r>
    </w:p>
    <w:p w:rsidR="00A767F8" w:rsidRDefault="00323CC8" w:rsidP="00745B56">
      <w:pPr>
        <w:spacing w:after="0" w:line="240" w:lineRule="auto"/>
        <w:ind w:left="1800" w:right="0" w:hanging="11"/>
        <w:jc w:val="left"/>
        <w:rPr>
          <w:b/>
        </w:rPr>
      </w:pPr>
      <w:r>
        <w:rPr>
          <w:b/>
        </w:rPr>
        <w:t>«</w:t>
      </w:r>
      <w:proofErr w:type="spellStart"/>
      <w:proofErr w:type="gramStart"/>
      <w:r w:rsidR="00C33BC6">
        <w:rPr>
          <w:b/>
        </w:rPr>
        <w:t>Пенингское</w:t>
      </w:r>
      <w:proofErr w:type="spellEnd"/>
      <w:r w:rsidR="00C33BC6">
        <w:rPr>
          <w:b/>
        </w:rPr>
        <w:t xml:space="preserve"> </w:t>
      </w:r>
      <w:r w:rsidR="00745B56">
        <w:rPr>
          <w:b/>
        </w:rPr>
        <w:t xml:space="preserve"> сельское</w:t>
      </w:r>
      <w:proofErr w:type="gramEnd"/>
      <w:r w:rsidR="00745B56">
        <w:rPr>
          <w:b/>
        </w:rPr>
        <w:t xml:space="preserve"> поселение</w:t>
      </w:r>
      <w:r>
        <w:rPr>
          <w:b/>
        </w:rPr>
        <w:t>»</w:t>
      </w:r>
      <w:r w:rsidR="00745B56">
        <w:rPr>
          <w:b/>
        </w:rPr>
        <w:t xml:space="preserve"> на 2023- 2027</w:t>
      </w:r>
      <w:r w:rsidR="009700AA">
        <w:rPr>
          <w:b/>
        </w:rPr>
        <w:t xml:space="preserve"> годы» </w:t>
      </w:r>
    </w:p>
    <w:p w:rsidR="00745B56" w:rsidRDefault="00745B56" w:rsidP="00745B56">
      <w:pPr>
        <w:spacing w:after="0" w:line="240" w:lineRule="auto"/>
        <w:ind w:left="1800" w:right="0" w:hanging="11"/>
        <w:jc w:val="left"/>
        <w:rPr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663"/>
      </w:tblGrid>
      <w:tr w:rsidR="00745B56" w:rsidRPr="008E095D" w:rsidTr="008E095D">
        <w:tc>
          <w:tcPr>
            <w:tcW w:w="2722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63" w:type="dxa"/>
          </w:tcPr>
          <w:p w:rsidR="00745B56" w:rsidRPr="008E095D" w:rsidRDefault="00745B56" w:rsidP="000B20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095D">
              <w:rPr>
                <w:szCs w:val="24"/>
              </w:rPr>
              <w:t>«Пожарная безопасность муниципального образования «</w:t>
            </w:r>
            <w:proofErr w:type="spellStart"/>
            <w:r w:rsidRPr="008E095D">
              <w:rPr>
                <w:szCs w:val="24"/>
              </w:rPr>
              <w:t>Пенингское</w:t>
            </w:r>
            <w:proofErr w:type="spellEnd"/>
            <w:r w:rsidRPr="008E095D">
              <w:rPr>
                <w:szCs w:val="24"/>
              </w:rPr>
              <w:t xml:space="preserve">  сельское</w:t>
            </w:r>
            <w:r w:rsidR="00967E8D">
              <w:rPr>
                <w:szCs w:val="24"/>
              </w:rPr>
              <w:t xml:space="preserve"> поселение»  на 2023-2027 годы»</w:t>
            </w:r>
            <w:r w:rsidRPr="008E095D">
              <w:rPr>
                <w:szCs w:val="24"/>
              </w:rPr>
              <w:t xml:space="preserve">  (далее – Программа)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745B56" w:rsidP="008E095D">
            <w:pPr>
              <w:jc w:val="left"/>
              <w:rPr>
                <w:szCs w:val="24"/>
              </w:rPr>
            </w:pPr>
            <w:r w:rsidRPr="008E095D">
              <w:rPr>
                <w:szCs w:val="24"/>
              </w:rPr>
              <w:t>Основание для разработки Программы</w:t>
            </w:r>
          </w:p>
        </w:tc>
        <w:tc>
          <w:tcPr>
            <w:tcW w:w="6663" w:type="dxa"/>
          </w:tcPr>
          <w:p w:rsidR="00745B56" w:rsidRPr="008E095D" w:rsidRDefault="00745B56" w:rsidP="00745B56">
            <w:pPr>
              <w:ind w:left="57"/>
              <w:jc w:val="left"/>
              <w:rPr>
                <w:b/>
                <w:color w:val="auto"/>
                <w:szCs w:val="24"/>
              </w:rPr>
            </w:pPr>
            <w:r w:rsidRPr="008E095D">
              <w:rPr>
                <w:color w:val="auto"/>
                <w:szCs w:val="24"/>
              </w:rPr>
              <w:t>«Бюджетный кодекс Российской Федерации» от 31.07.1998     № 145-ФЗ в редакции от 06.04.2011 г.</w:t>
            </w:r>
          </w:p>
          <w:p w:rsidR="00745B56" w:rsidRPr="008E095D" w:rsidRDefault="00745B56" w:rsidP="00745B56">
            <w:pPr>
              <w:ind w:left="57"/>
              <w:jc w:val="left"/>
              <w:rPr>
                <w:b/>
                <w:color w:val="auto"/>
                <w:szCs w:val="24"/>
              </w:rPr>
            </w:pPr>
            <w:r w:rsidRPr="008E095D">
              <w:rPr>
                <w:color w:val="auto"/>
                <w:szCs w:val="24"/>
              </w:rPr>
              <w:t>Федеральные законы:</w:t>
            </w:r>
          </w:p>
          <w:p w:rsidR="00745B56" w:rsidRPr="008E095D" w:rsidRDefault="00745B56" w:rsidP="00745B56">
            <w:pPr>
              <w:ind w:left="57"/>
              <w:jc w:val="left"/>
              <w:rPr>
                <w:b/>
                <w:color w:val="auto"/>
                <w:szCs w:val="24"/>
              </w:rPr>
            </w:pPr>
            <w:r w:rsidRPr="008E095D">
              <w:rPr>
                <w:color w:val="auto"/>
                <w:szCs w:val="24"/>
              </w:rPr>
              <w:t>- от 06.10.2003 г. № 131-ФЗ «Об общих принципах организации местного самоуправления в Российской Федерации»;</w:t>
            </w:r>
          </w:p>
          <w:p w:rsidR="00745B56" w:rsidRPr="008E095D" w:rsidRDefault="00745B56" w:rsidP="00745B56">
            <w:pPr>
              <w:ind w:left="57"/>
              <w:jc w:val="left"/>
              <w:rPr>
                <w:b/>
                <w:color w:val="auto"/>
                <w:szCs w:val="24"/>
              </w:rPr>
            </w:pPr>
            <w:r w:rsidRPr="008E095D">
              <w:rPr>
                <w:color w:val="auto"/>
                <w:szCs w:val="24"/>
              </w:rPr>
              <w:t>- от 21.12.1994 г. № 69-ФЗ «О пожарной безопасности»;</w:t>
            </w:r>
          </w:p>
          <w:p w:rsidR="00745B56" w:rsidRPr="008E095D" w:rsidRDefault="00745B56" w:rsidP="00745B56">
            <w:pPr>
              <w:ind w:left="57"/>
              <w:jc w:val="left"/>
              <w:rPr>
                <w:b/>
                <w:color w:val="auto"/>
                <w:szCs w:val="24"/>
              </w:rPr>
            </w:pPr>
            <w:r w:rsidRPr="008E095D">
              <w:rPr>
                <w:color w:val="auto"/>
                <w:szCs w:val="24"/>
              </w:rPr>
              <w:t>- от 22.07.2008 г. № 123-ФЗ «Технический регламент о требованиях пожарной безопасности»;</w:t>
            </w:r>
          </w:p>
          <w:p w:rsidR="00745B56" w:rsidRPr="008E095D" w:rsidRDefault="00745B56" w:rsidP="00745B56">
            <w:pPr>
              <w:ind w:left="57"/>
              <w:jc w:val="left"/>
              <w:rPr>
                <w:b/>
                <w:color w:val="auto"/>
                <w:szCs w:val="24"/>
              </w:rPr>
            </w:pPr>
            <w:r w:rsidRPr="008E095D">
              <w:rPr>
                <w:color w:val="auto"/>
                <w:szCs w:val="24"/>
              </w:rPr>
              <w:t>- от 06.05.2011 г. № 100-ФЗ «О добровольной пожарной охране»;</w:t>
            </w:r>
          </w:p>
          <w:p w:rsidR="00745B56" w:rsidRPr="008E095D" w:rsidRDefault="00745B56" w:rsidP="00745B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25.04.12 г. № 390 «О противопожарном режиме».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663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r w:rsidR="00323CC8">
              <w:rPr>
                <w:rFonts w:ascii="Times New Roman" w:hAnsi="Times New Roman" w:cs="Times New Roman"/>
                <w:sz w:val="24"/>
                <w:szCs w:val="24"/>
              </w:rPr>
              <w:t>ия муниципального образования «</w:t>
            </w:r>
            <w:proofErr w:type="spellStart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Пенингское</w:t>
            </w:r>
            <w:proofErr w:type="spellEnd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  <w:r w:rsidR="00323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 Муезерского муниципального района Республики Карелия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6721DB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745B56"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3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</w:t>
            </w:r>
          </w:p>
        </w:tc>
      </w:tr>
      <w:tr w:rsidR="006721DB" w:rsidRPr="008E095D" w:rsidTr="008E095D">
        <w:tc>
          <w:tcPr>
            <w:tcW w:w="2722" w:type="dxa"/>
          </w:tcPr>
          <w:p w:rsidR="006721DB" w:rsidRPr="008E095D" w:rsidRDefault="006721DB" w:rsidP="008E095D">
            <w:pPr>
              <w:jc w:val="left"/>
              <w:rPr>
                <w:szCs w:val="24"/>
              </w:rPr>
            </w:pPr>
            <w:r w:rsidRPr="008E095D">
              <w:rPr>
                <w:szCs w:val="24"/>
              </w:rPr>
              <w:t>Основные задачи Программы</w:t>
            </w:r>
          </w:p>
        </w:tc>
        <w:tc>
          <w:tcPr>
            <w:tcW w:w="6663" w:type="dxa"/>
          </w:tcPr>
          <w:p w:rsidR="006721DB" w:rsidRPr="008E095D" w:rsidRDefault="006721DB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Защита жизни и здоровья граждан, обеспечение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 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. участия в борьбе с пожарами.</w:t>
            </w:r>
          </w:p>
        </w:tc>
      </w:tr>
      <w:tr w:rsidR="006721DB" w:rsidRPr="008E095D" w:rsidTr="008E095D">
        <w:tc>
          <w:tcPr>
            <w:tcW w:w="2722" w:type="dxa"/>
          </w:tcPr>
          <w:p w:rsidR="006721DB" w:rsidRPr="008E095D" w:rsidRDefault="006721DB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и индикаторы  </w:t>
            </w:r>
          </w:p>
        </w:tc>
        <w:tc>
          <w:tcPr>
            <w:tcW w:w="6663" w:type="dxa"/>
          </w:tcPr>
          <w:p w:rsidR="006721DB" w:rsidRPr="008E095D" w:rsidRDefault="006721DB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Недопущение гибели людей на пожарах, уничтожения  строений и сооружений и снижение общего количества пожаров.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0C19C3" w:rsidP="000C19C3">
            <w:pPr>
              <w:jc w:val="left"/>
              <w:rPr>
                <w:szCs w:val="24"/>
              </w:rPr>
            </w:pPr>
            <w:r w:rsidRPr="008E095D">
              <w:rPr>
                <w:szCs w:val="24"/>
              </w:rPr>
              <w:t xml:space="preserve">Сроки </w:t>
            </w:r>
            <w:r w:rsidR="00745B56" w:rsidRPr="008E095D">
              <w:rPr>
                <w:szCs w:val="24"/>
              </w:rPr>
              <w:t>реализации Программы</w:t>
            </w:r>
          </w:p>
        </w:tc>
        <w:tc>
          <w:tcPr>
            <w:tcW w:w="6663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745B56" w:rsidP="00797B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663" w:type="dxa"/>
          </w:tcPr>
          <w:p w:rsidR="00797B9F" w:rsidRPr="00920DD1" w:rsidRDefault="00797B9F" w:rsidP="00323CC8">
            <w:pPr>
              <w:ind w:left="57"/>
              <w:jc w:val="left"/>
              <w:rPr>
                <w:szCs w:val="24"/>
              </w:rPr>
            </w:pPr>
            <w:r w:rsidRPr="00920DD1">
              <w:rPr>
                <w:szCs w:val="24"/>
              </w:rPr>
              <w:t xml:space="preserve">Приобретение средств первичного пожаротушения для добровольных пожарных дружин и населенных пунктов.  </w:t>
            </w:r>
          </w:p>
          <w:p w:rsidR="00745B56" w:rsidRPr="00920DD1" w:rsidRDefault="00745B56" w:rsidP="000C19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0DD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мероприя</w:t>
            </w:r>
            <w:r w:rsidR="000C19C3" w:rsidRPr="00920DD1">
              <w:rPr>
                <w:rFonts w:ascii="Times New Roman" w:hAnsi="Times New Roman" w:cs="Times New Roman"/>
                <w:sz w:val="24"/>
                <w:szCs w:val="24"/>
              </w:rPr>
              <w:t xml:space="preserve">тий противопожарной пропаганды, </w:t>
            </w:r>
            <w:r w:rsidRPr="00920DD1">
              <w:rPr>
                <w:rFonts w:ascii="Times New Roman" w:hAnsi="Times New Roman" w:cs="Times New Roman"/>
                <w:sz w:val="24"/>
                <w:szCs w:val="24"/>
              </w:rPr>
              <w:t>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  <w:r w:rsidR="00797B9F" w:rsidRPr="00920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663" w:type="dxa"/>
          </w:tcPr>
          <w:p w:rsidR="00745B56" w:rsidRPr="008E095D" w:rsidRDefault="00797B9F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«</w:t>
            </w:r>
            <w:proofErr w:type="spellStart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Пенингское</w:t>
            </w:r>
            <w:proofErr w:type="spellEnd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Муезерского муниципального района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745B56" w:rsidP="000C19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663" w:type="dxa"/>
          </w:tcPr>
          <w:p w:rsidR="00797B9F" w:rsidRPr="00920DD1" w:rsidRDefault="00797B9F" w:rsidP="00797B9F">
            <w:pPr>
              <w:rPr>
                <w:szCs w:val="24"/>
              </w:rPr>
            </w:pPr>
            <w:r w:rsidRPr="008E095D">
              <w:rPr>
                <w:szCs w:val="24"/>
              </w:rPr>
              <w:t xml:space="preserve">Общий объем финансирования мероприятий </w:t>
            </w:r>
            <w:r w:rsidRPr="00920DD1">
              <w:rPr>
                <w:szCs w:val="24"/>
              </w:rPr>
              <w:t>Программы – 200,0 тыс. рублей:</w:t>
            </w:r>
          </w:p>
          <w:p w:rsidR="00797B9F" w:rsidRPr="00920DD1" w:rsidRDefault="00797B9F" w:rsidP="00797B9F">
            <w:pPr>
              <w:rPr>
                <w:szCs w:val="24"/>
              </w:rPr>
            </w:pPr>
            <w:r w:rsidRPr="00920DD1">
              <w:rPr>
                <w:szCs w:val="24"/>
              </w:rPr>
              <w:t xml:space="preserve">     2023 год – 40,0 тыс. рублей,  </w:t>
            </w:r>
          </w:p>
          <w:p w:rsidR="00797B9F" w:rsidRPr="008E095D" w:rsidRDefault="00797B9F" w:rsidP="00797B9F">
            <w:pPr>
              <w:rPr>
                <w:szCs w:val="24"/>
              </w:rPr>
            </w:pPr>
            <w:r w:rsidRPr="00920DD1">
              <w:rPr>
                <w:szCs w:val="24"/>
              </w:rPr>
              <w:t xml:space="preserve">     2024 год – 40,0 тыс. рублей,</w:t>
            </w:r>
            <w:r w:rsidRPr="008E095D">
              <w:rPr>
                <w:szCs w:val="24"/>
              </w:rPr>
              <w:t xml:space="preserve">  </w:t>
            </w:r>
          </w:p>
          <w:p w:rsidR="00797B9F" w:rsidRPr="008E095D" w:rsidRDefault="00797B9F" w:rsidP="00797B9F">
            <w:pPr>
              <w:rPr>
                <w:szCs w:val="24"/>
              </w:rPr>
            </w:pPr>
            <w:r w:rsidRPr="008E095D">
              <w:rPr>
                <w:szCs w:val="24"/>
              </w:rPr>
              <w:t xml:space="preserve">     2025 год – 40,0 тыс. рублей, </w:t>
            </w:r>
          </w:p>
          <w:p w:rsidR="00797B9F" w:rsidRPr="008E095D" w:rsidRDefault="00797B9F" w:rsidP="00797B9F">
            <w:pPr>
              <w:rPr>
                <w:szCs w:val="24"/>
              </w:rPr>
            </w:pPr>
            <w:r w:rsidRPr="008E095D">
              <w:rPr>
                <w:szCs w:val="24"/>
              </w:rPr>
              <w:t xml:space="preserve">     2026 год -  40,0 тыс. рублей,</w:t>
            </w:r>
          </w:p>
          <w:p w:rsidR="00797B9F" w:rsidRPr="008E095D" w:rsidRDefault="00797B9F" w:rsidP="00797B9F">
            <w:pPr>
              <w:rPr>
                <w:szCs w:val="24"/>
              </w:rPr>
            </w:pPr>
            <w:r w:rsidRPr="008E095D">
              <w:rPr>
                <w:szCs w:val="24"/>
              </w:rPr>
              <w:t xml:space="preserve">     2027 год – 40,0 тыс. рублей </w:t>
            </w:r>
          </w:p>
          <w:p w:rsidR="00797B9F" w:rsidRPr="008E095D" w:rsidRDefault="00797B9F" w:rsidP="00797B9F">
            <w:pPr>
              <w:rPr>
                <w:szCs w:val="24"/>
              </w:rPr>
            </w:pPr>
            <w:r w:rsidRPr="008E095D">
              <w:rPr>
                <w:szCs w:val="24"/>
              </w:rPr>
              <w:t xml:space="preserve">Местный бюджет. </w:t>
            </w:r>
          </w:p>
          <w:p w:rsidR="00745B56" w:rsidRPr="008E095D" w:rsidRDefault="00797B9F" w:rsidP="000C19C3">
            <w:pPr>
              <w:rPr>
                <w:szCs w:val="24"/>
              </w:rPr>
            </w:pPr>
            <w:r w:rsidRPr="008E095D">
              <w:rPr>
                <w:szCs w:val="24"/>
              </w:rPr>
              <w:t xml:space="preserve">Объемы финансирования программы подлежат ежегодной корректировке с учетом возможностей местного бюджета. </w:t>
            </w:r>
          </w:p>
        </w:tc>
      </w:tr>
      <w:tr w:rsidR="00745B56" w:rsidRPr="008E095D" w:rsidTr="00095C9E">
        <w:trPr>
          <w:trHeight w:val="5433"/>
        </w:trPr>
        <w:tc>
          <w:tcPr>
            <w:tcW w:w="2722" w:type="dxa"/>
          </w:tcPr>
          <w:p w:rsidR="00745B56" w:rsidRPr="008E095D" w:rsidRDefault="00745B56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63" w:type="dxa"/>
          </w:tcPr>
          <w:p w:rsidR="00797B9F" w:rsidRPr="008E095D" w:rsidRDefault="00797B9F" w:rsidP="00797B9F">
            <w:pPr>
              <w:ind w:left="57"/>
              <w:jc w:val="left"/>
              <w:rPr>
                <w:szCs w:val="24"/>
              </w:rPr>
            </w:pPr>
            <w:r w:rsidRPr="008E095D">
              <w:rPr>
                <w:szCs w:val="24"/>
              </w:rPr>
              <w:t>- поступательное снижение общего количества пожаров и гибели людей;</w:t>
            </w:r>
          </w:p>
          <w:p w:rsidR="00797B9F" w:rsidRPr="008E095D" w:rsidRDefault="00797B9F" w:rsidP="00797B9F">
            <w:pPr>
              <w:ind w:left="57"/>
              <w:jc w:val="left"/>
              <w:rPr>
                <w:szCs w:val="24"/>
              </w:rPr>
            </w:pPr>
            <w:r w:rsidRPr="008E095D">
              <w:rPr>
                <w:szCs w:val="24"/>
              </w:rPr>
              <w:t xml:space="preserve">- ликвидация пожаров в короткие сроки без наступления тяжких последствий;  </w:t>
            </w:r>
          </w:p>
          <w:p w:rsidR="00797B9F" w:rsidRPr="008E095D" w:rsidRDefault="00797B9F" w:rsidP="00797B9F">
            <w:pPr>
              <w:ind w:left="57"/>
              <w:jc w:val="left"/>
              <w:rPr>
                <w:szCs w:val="24"/>
              </w:rPr>
            </w:pPr>
            <w:r w:rsidRPr="008E095D">
              <w:rPr>
                <w:szCs w:val="24"/>
              </w:rPr>
              <w:t xml:space="preserve">- снижение числа травмированных и пострадавших людей на пожарах в результате правильных действий при обнаружении пожаров и эвакуации;  </w:t>
            </w:r>
          </w:p>
          <w:p w:rsidR="00797B9F" w:rsidRPr="008E095D" w:rsidRDefault="00797B9F" w:rsidP="00797B9F">
            <w:pPr>
              <w:ind w:left="57"/>
              <w:jc w:val="left"/>
              <w:rPr>
                <w:szCs w:val="24"/>
              </w:rPr>
            </w:pPr>
            <w:r w:rsidRPr="008E095D">
              <w:rPr>
                <w:szCs w:val="24"/>
              </w:rPr>
              <w:t xml:space="preserve">- повышение уровня пожарной </w:t>
            </w:r>
            <w:r w:rsidRPr="008E095D">
              <w:rPr>
                <w:szCs w:val="24"/>
              </w:rPr>
              <w:tab/>
              <w:t xml:space="preserve">безопасности и обеспечение оптимального реагирования на угрозы возникновения пожаров со стороны населения;  </w:t>
            </w:r>
          </w:p>
          <w:p w:rsidR="00797B9F" w:rsidRPr="008E095D" w:rsidRDefault="00797B9F" w:rsidP="00797B9F">
            <w:pPr>
              <w:ind w:left="57"/>
              <w:jc w:val="left"/>
              <w:rPr>
                <w:szCs w:val="24"/>
              </w:rPr>
            </w:pPr>
            <w:r w:rsidRPr="008E095D">
              <w:rPr>
                <w:szCs w:val="24"/>
              </w:rPr>
              <w:t xml:space="preserve">- снижение размеров общего материального ущерба, нанесенного пожарами;  </w:t>
            </w:r>
          </w:p>
          <w:p w:rsidR="00797B9F" w:rsidRPr="008E095D" w:rsidRDefault="00797B9F" w:rsidP="008E095D">
            <w:pPr>
              <w:spacing w:after="120" w:line="240" w:lineRule="auto"/>
              <w:ind w:right="180"/>
              <w:jc w:val="left"/>
              <w:rPr>
                <w:szCs w:val="24"/>
              </w:rPr>
            </w:pPr>
            <w:r w:rsidRPr="008E095D">
              <w:rPr>
                <w:szCs w:val="24"/>
              </w:rPr>
              <w:t xml:space="preserve"> - участие общественности в профилактических мероприятиях по предупреждению пожаров и гибели людей.</w:t>
            </w:r>
          </w:p>
          <w:p w:rsidR="00745B56" w:rsidRPr="00095C9E" w:rsidRDefault="00745B56" w:rsidP="00095C9E">
            <w:pPr>
              <w:spacing w:after="120" w:line="240" w:lineRule="auto"/>
              <w:ind w:left="180" w:right="180"/>
              <w:jc w:val="left"/>
              <w:rPr>
                <w:szCs w:val="24"/>
              </w:rPr>
            </w:pPr>
            <w:r w:rsidRPr="00920DD1">
              <w:rPr>
                <w:szCs w:val="24"/>
              </w:rPr>
              <w:t xml:space="preserve">- укрепление пожарной безопасности территории </w:t>
            </w:r>
            <w:proofErr w:type="spellStart"/>
            <w:r w:rsidR="000C19C3" w:rsidRPr="00920DD1">
              <w:rPr>
                <w:szCs w:val="24"/>
              </w:rPr>
              <w:t>Пенингского</w:t>
            </w:r>
            <w:proofErr w:type="spellEnd"/>
            <w:r w:rsidRPr="00920DD1">
              <w:rPr>
                <w:szCs w:val="24"/>
              </w:rPr>
              <w:t xml:space="preserve"> муниципального образования;</w:t>
            </w:r>
          </w:p>
        </w:tc>
      </w:tr>
      <w:tr w:rsidR="00745B56" w:rsidRPr="008E095D" w:rsidTr="008E095D">
        <w:tc>
          <w:tcPr>
            <w:tcW w:w="2722" w:type="dxa"/>
          </w:tcPr>
          <w:p w:rsidR="00745B56" w:rsidRPr="008E095D" w:rsidRDefault="006721DB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6663" w:type="dxa"/>
          </w:tcPr>
          <w:p w:rsidR="00745B56" w:rsidRPr="008E095D" w:rsidRDefault="006721DB" w:rsidP="000B20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323CC8">
              <w:rPr>
                <w:rFonts w:ascii="Times New Roman" w:hAnsi="Times New Roman" w:cs="Times New Roman"/>
                <w:sz w:val="24"/>
                <w:szCs w:val="24"/>
              </w:rPr>
              <w:t>я муниципального образования «</w:t>
            </w:r>
            <w:proofErr w:type="spellStart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Пенингское</w:t>
            </w:r>
            <w:proofErr w:type="spellEnd"/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323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 xml:space="preserve"> Муезерского муниципального района</w:t>
            </w:r>
          </w:p>
        </w:tc>
      </w:tr>
      <w:tr w:rsidR="006721DB" w:rsidRPr="008E095D" w:rsidTr="008E095D">
        <w:tc>
          <w:tcPr>
            <w:tcW w:w="2722" w:type="dxa"/>
          </w:tcPr>
          <w:p w:rsidR="006721DB" w:rsidRPr="008E095D" w:rsidRDefault="006721DB" w:rsidP="006721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5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</w:p>
        </w:tc>
        <w:tc>
          <w:tcPr>
            <w:tcW w:w="6663" w:type="dxa"/>
          </w:tcPr>
          <w:p w:rsidR="006721DB" w:rsidRPr="00920DD1" w:rsidRDefault="006721DB" w:rsidP="006721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Программы осуществляет глава администрации </w:t>
            </w:r>
            <w:proofErr w:type="spellStart"/>
            <w:r w:rsidRPr="00920DD1">
              <w:rPr>
                <w:rFonts w:ascii="Times New Roman" w:hAnsi="Times New Roman" w:cs="Times New Roman"/>
                <w:sz w:val="24"/>
                <w:szCs w:val="24"/>
              </w:rPr>
              <w:t>Пенингского</w:t>
            </w:r>
            <w:proofErr w:type="spellEnd"/>
            <w:r w:rsidRPr="00920D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(либо Администрация муниципального образования </w:t>
            </w:r>
            <w:proofErr w:type="spellStart"/>
            <w:r w:rsidRPr="00920DD1">
              <w:rPr>
                <w:rFonts w:ascii="Times New Roman" w:hAnsi="Times New Roman" w:cs="Times New Roman"/>
                <w:sz w:val="24"/>
                <w:szCs w:val="24"/>
              </w:rPr>
              <w:t>Пенингское</w:t>
            </w:r>
            <w:proofErr w:type="spellEnd"/>
            <w:r w:rsidRPr="00920DD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Муезерского муниципального района)</w:t>
            </w:r>
          </w:p>
        </w:tc>
      </w:tr>
    </w:tbl>
    <w:p w:rsidR="009700AA" w:rsidRPr="006721DB" w:rsidRDefault="009700AA" w:rsidP="006721DB">
      <w:pPr>
        <w:spacing w:after="0" w:line="259" w:lineRule="auto"/>
        <w:ind w:left="0" w:right="0" w:firstLine="0"/>
      </w:pPr>
    </w:p>
    <w:p w:rsidR="009700AA" w:rsidRDefault="009700AA">
      <w:pPr>
        <w:spacing w:after="0" w:line="259" w:lineRule="auto"/>
        <w:ind w:right="0"/>
        <w:jc w:val="left"/>
        <w:rPr>
          <w:b/>
        </w:rPr>
      </w:pPr>
    </w:p>
    <w:p w:rsidR="00A767F8" w:rsidRDefault="009700AA">
      <w:pPr>
        <w:spacing w:after="0" w:line="259" w:lineRule="auto"/>
        <w:ind w:right="0"/>
        <w:jc w:val="left"/>
      </w:pPr>
      <w:r>
        <w:rPr>
          <w:b/>
        </w:rPr>
        <w:t xml:space="preserve">   1. Характеристика проблемы и необходимость ее решения</w:t>
      </w:r>
      <w:r>
        <w:t xml:space="preserve"> </w:t>
      </w:r>
      <w:r>
        <w:rPr>
          <w:b/>
        </w:rPr>
        <w:t xml:space="preserve">программным методом </w:t>
      </w:r>
    </w:p>
    <w:p w:rsidR="00A767F8" w:rsidRDefault="009700AA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ind w:left="-5" w:right="0"/>
      </w:pPr>
      <w:r>
        <w:rPr>
          <w:color w:val="FF0000"/>
        </w:rPr>
        <w:t xml:space="preserve">     </w:t>
      </w:r>
      <w:r>
        <w:t xml:space="preserve">В соответствии с Федеральным законом от 06 октября 2003 года № 131- ФЗ «Об общих принципах организации местного самоуправления в Российской федерации» к вопросам местного значения сельского поселения относится обеспечение первичных мер пожарной безопасности в границах населенных пунктов сельского поселения. Пожарная безопасность населения и территории </w:t>
      </w:r>
      <w:proofErr w:type="spellStart"/>
      <w:r w:rsidR="00DF0DFB">
        <w:t>Пенингского</w:t>
      </w:r>
      <w:proofErr w:type="spellEnd"/>
      <w:r>
        <w:t xml:space="preserve"> сельского поселения и обеспечение сохранности материальных ценностей является одним из важных направлений в социально-экономическом развитии </w:t>
      </w:r>
      <w:proofErr w:type="spellStart"/>
      <w:r w:rsidR="00DF0DFB">
        <w:t>Пенингского</w:t>
      </w:r>
      <w:proofErr w:type="spellEnd"/>
      <w:r>
        <w:t xml:space="preserve"> сельского поселения. 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</w:t>
      </w:r>
      <w:r>
        <w:lastRenderedPageBreak/>
        <w:t>предупреждение пожаров. В результате реализации программы предполагается добиться снижения количества пожаров, в первую очередь, по причине неосторожного обращения с огнем и от технических причин, поднять культуру безопасности населения, в том числе и пожарную, путем проведения профилактических мероприятий и воздействия на сознание граждан через противопожарную пропаганду.</w:t>
      </w:r>
      <w:r>
        <w:rPr>
          <w:color w:val="FF0000"/>
        </w:rPr>
        <w:t xml:space="preserve">      </w:t>
      </w:r>
    </w:p>
    <w:p w:rsidR="00A767F8" w:rsidRDefault="009700A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pStyle w:val="1"/>
        <w:ind w:left="1423" w:right="111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Цели и задачи реализации Программы </w:t>
      </w:r>
    </w:p>
    <w:p w:rsidR="00A767F8" w:rsidRDefault="009700AA">
      <w:pPr>
        <w:spacing w:after="1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t xml:space="preserve">     Целью Программы является: 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 </w:t>
      </w:r>
    </w:p>
    <w:p w:rsidR="00A767F8" w:rsidRDefault="009700AA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767F8" w:rsidRDefault="009700AA" w:rsidP="006721DB">
      <w:pPr>
        <w:ind w:left="-5" w:right="0"/>
      </w:pPr>
      <w:r>
        <w:t xml:space="preserve">     Основными задачами Программы являются: </w:t>
      </w:r>
    </w:p>
    <w:p w:rsidR="00A767F8" w:rsidRDefault="009700AA">
      <w:pPr>
        <w:numPr>
          <w:ilvl w:val="0"/>
          <w:numId w:val="2"/>
        </w:numPr>
        <w:ind w:right="0" w:hanging="199"/>
      </w:pPr>
      <w:r>
        <w:t xml:space="preserve">защита жизни и здоровья граждан, </w:t>
      </w:r>
    </w:p>
    <w:p w:rsidR="00A767F8" w:rsidRDefault="009700AA">
      <w:pPr>
        <w:numPr>
          <w:ilvl w:val="0"/>
          <w:numId w:val="2"/>
        </w:numPr>
        <w:ind w:right="0" w:hanging="199"/>
      </w:pPr>
      <w:r>
        <w:t xml:space="preserve">обеспечение надлежащего состояния источников противопожарного водоснабжения,  </w:t>
      </w:r>
    </w:p>
    <w:p w:rsidR="008E095D" w:rsidRDefault="009700AA">
      <w:pPr>
        <w:numPr>
          <w:ilvl w:val="0"/>
          <w:numId w:val="2"/>
        </w:numPr>
        <w:ind w:right="0" w:hanging="199"/>
      </w:pPr>
      <w:r>
        <w:t xml:space="preserve">обеспечение беспрепятственного проезда пожарной техники к месту пожара, </w:t>
      </w:r>
    </w:p>
    <w:p w:rsidR="00A767F8" w:rsidRDefault="009700AA">
      <w:pPr>
        <w:numPr>
          <w:ilvl w:val="0"/>
          <w:numId w:val="2"/>
        </w:numPr>
        <w:ind w:right="0" w:hanging="199"/>
      </w:pPr>
      <w:r>
        <w:t>организация обучения мерам пожарной б</w:t>
      </w:r>
      <w:bookmarkStart w:id="0" w:name="_GoBack"/>
      <w:bookmarkEnd w:id="0"/>
      <w:r>
        <w:t xml:space="preserve">езопасности и пропаганда пожарно- </w:t>
      </w:r>
    </w:p>
    <w:p w:rsidR="00A767F8" w:rsidRDefault="009700AA">
      <w:pPr>
        <w:ind w:left="-5" w:right="0"/>
      </w:pPr>
      <w:r>
        <w:t xml:space="preserve">технических знаний,  </w:t>
      </w:r>
    </w:p>
    <w:p w:rsidR="00A767F8" w:rsidRDefault="009700AA">
      <w:pPr>
        <w:numPr>
          <w:ilvl w:val="0"/>
          <w:numId w:val="2"/>
        </w:numPr>
        <w:ind w:right="0" w:hanging="199"/>
      </w:pPr>
      <w:r>
        <w:t xml:space="preserve">социальное и экономическое стимулирование участия граждан и организаций в добровольной пожарной охране, в т.ч. участия в борьбе с пожарами. </w:t>
      </w:r>
    </w:p>
    <w:p w:rsidR="00A767F8" w:rsidRDefault="009700AA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1423" w:right="1039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Сроки и этапы реализации Программы </w:t>
      </w:r>
    </w:p>
    <w:p w:rsidR="00A767F8" w:rsidRDefault="009700AA">
      <w:pPr>
        <w:spacing w:after="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t xml:space="preserve">   </w:t>
      </w:r>
      <w:r w:rsidR="008E095D">
        <w:t xml:space="preserve">  Срок реализации Программы 2023-2027</w:t>
      </w:r>
      <w:r>
        <w:t xml:space="preserve"> годы. </w:t>
      </w:r>
    </w:p>
    <w:p w:rsidR="00A767F8" w:rsidRDefault="009700A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pStyle w:val="1"/>
        <w:ind w:left="1423" w:right="1524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Ресурсное обеспечение Программы </w:t>
      </w:r>
    </w:p>
    <w:p w:rsidR="00A767F8" w:rsidRDefault="009700AA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t xml:space="preserve">     Реализация Программы будет осуществляться за счет средств местного бюджета.       Объемы финансирования программы подлежат ежегодной корректировке с учетом возможностей местного бюджета. </w:t>
      </w:r>
    </w:p>
    <w:p w:rsidR="00A767F8" w:rsidRDefault="009700AA">
      <w:pPr>
        <w:ind w:left="-5" w:right="0"/>
      </w:pPr>
      <w:r>
        <w:t xml:space="preserve">     Объемы финансирования мероприятий Программы в разрезе статей затрат. </w:t>
      </w:r>
    </w:p>
    <w:p w:rsidR="008E095D" w:rsidRDefault="008E095D">
      <w:pPr>
        <w:ind w:left="-5" w:right="0"/>
      </w:pPr>
    </w:p>
    <w:p w:rsidR="00A767F8" w:rsidRDefault="009700AA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8467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1604"/>
        <w:gridCol w:w="1174"/>
        <w:gridCol w:w="908"/>
        <w:gridCol w:w="992"/>
        <w:gridCol w:w="992"/>
        <w:gridCol w:w="992"/>
        <w:gridCol w:w="993"/>
      </w:tblGrid>
      <w:tr w:rsidR="00A767F8" w:rsidTr="00967E8D">
        <w:trPr>
          <w:trHeight w:val="286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7" w:firstLine="0"/>
              <w:jc w:val="center"/>
            </w:pPr>
            <w:r>
              <w:t xml:space="preserve">№ п/п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15" w:right="18" w:firstLine="0"/>
              <w:jc w:val="center"/>
            </w:pPr>
            <w:r>
              <w:t xml:space="preserve">Статьи затрат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Всего, тыс. руб.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7F8" w:rsidRDefault="009700AA">
            <w:pPr>
              <w:spacing w:after="0" w:line="259" w:lineRule="auto"/>
              <w:ind w:left="0" w:right="66" w:firstLine="0"/>
              <w:jc w:val="center"/>
            </w:pPr>
            <w:r>
              <w:t xml:space="preserve">В том числе по годам,  руб.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67F8" w:rsidTr="00967E8D">
        <w:trPr>
          <w:trHeight w:val="288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7F8" w:rsidRDefault="008E095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2023</w:t>
            </w:r>
            <w:r w:rsidR="009700AA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67F8" w:rsidRDefault="008E095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2024</w:t>
            </w:r>
            <w:r w:rsidR="009700AA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8E095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2025</w:t>
            </w:r>
            <w:r w:rsidR="009700AA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8E095D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2026</w:t>
            </w:r>
            <w:r w:rsidR="009700AA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8E095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2027</w:t>
            </w:r>
            <w:r w:rsidR="009700AA">
              <w:rPr>
                <w:b/>
              </w:rPr>
              <w:t xml:space="preserve"> </w:t>
            </w:r>
          </w:p>
        </w:tc>
      </w:tr>
      <w:tr w:rsidR="00A767F8" w:rsidTr="00967E8D">
        <w:trPr>
          <w:trHeight w:val="28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</w:pPr>
            <w:r>
              <w:t xml:space="preserve">Капвложения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5" w:firstLine="0"/>
              <w:jc w:val="center"/>
            </w:pPr>
            <w:r>
              <w:t xml:space="preserve">0,0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2" w:firstLine="0"/>
              <w:jc w:val="center"/>
            </w:pPr>
            <w:r>
              <w:t xml:space="preserve">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2" w:firstLine="0"/>
              <w:jc w:val="center"/>
            </w:pPr>
            <w:r>
              <w:t xml:space="preserve">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2" w:firstLine="0"/>
              <w:jc w:val="center"/>
            </w:pPr>
            <w:r>
              <w:t xml:space="preserve">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1" w:firstLine="0"/>
              <w:jc w:val="center"/>
            </w:pPr>
            <w: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2" w:firstLine="0"/>
              <w:jc w:val="center"/>
            </w:pPr>
            <w:r>
              <w:t xml:space="preserve">0,0 </w:t>
            </w:r>
          </w:p>
        </w:tc>
      </w:tr>
      <w:tr w:rsidR="00A767F8" w:rsidRPr="00920DD1" w:rsidTr="00967E8D">
        <w:trPr>
          <w:trHeight w:val="56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Прочие расходы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55" w:firstLine="0"/>
              <w:jc w:val="center"/>
            </w:pPr>
            <w:r w:rsidRPr="00920DD1">
              <w:t xml:space="preserve">200,0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0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</w:tr>
      <w:tr w:rsidR="00A767F8" w:rsidRPr="00920DD1" w:rsidTr="00967E8D">
        <w:trPr>
          <w:trHeight w:val="65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Итого по строкам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55" w:firstLine="0"/>
              <w:jc w:val="center"/>
            </w:pPr>
            <w:r w:rsidRPr="00920DD1">
              <w:t xml:space="preserve">200,0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FF2013">
            <w:pPr>
              <w:spacing w:after="0" w:line="259" w:lineRule="auto"/>
              <w:ind w:left="0" w:right="62" w:firstLine="0"/>
              <w:jc w:val="center"/>
            </w:pPr>
            <w:r w:rsidRPr="00920DD1">
              <w:t>40</w:t>
            </w:r>
            <w:r w:rsidR="009700AA" w:rsidRPr="00920DD1">
              <w:t xml:space="preserve">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0" w:firstLine="0"/>
              <w:jc w:val="center"/>
            </w:pPr>
            <w:r w:rsidRPr="00920DD1">
              <w:t xml:space="preserve">40,0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0" w:right="62" w:firstLine="0"/>
              <w:jc w:val="center"/>
            </w:pPr>
            <w:r w:rsidRPr="00920DD1">
              <w:t xml:space="preserve">40,0 </w:t>
            </w:r>
          </w:p>
        </w:tc>
      </w:tr>
    </w:tbl>
    <w:p w:rsidR="00A767F8" w:rsidRDefault="009700AA">
      <w:pPr>
        <w:spacing w:after="0" w:line="259" w:lineRule="auto"/>
        <w:ind w:left="59" w:right="0" w:firstLine="0"/>
        <w:jc w:val="center"/>
      </w:pPr>
      <w:r>
        <w:rPr>
          <w:color w:val="FF0000"/>
        </w:rPr>
        <w:t xml:space="preserve"> </w:t>
      </w:r>
    </w:p>
    <w:p w:rsidR="00A767F8" w:rsidRDefault="009700A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8E095D" w:rsidRDefault="008E095D">
      <w:pPr>
        <w:spacing w:after="31" w:line="259" w:lineRule="auto"/>
        <w:ind w:left="0" w:right="0" w:firstLine="0"/>
        <w:jc w:val="left"/>
      </w:pPr>
    </w:p>
    <w:p w:rsidR="008E095D" w:rsidRDefault="008E095D">
      <w:pPr>
        <w:spacing w:after="31" w:line="259" w:lineRule="auto"/>
        <w:ind w:left="0" w:right="0" w:firstLine="0"/>
        <w:jc w:val="left"/>
      </w:pPr>
    </w:p>
    <w:p w:rsidR="00A767F8" w:rsidRDefault="009700AA">
      <w:pPr>
        <w:pStyle w:val="1"/>
        <w:ind w:left="1423" w:right="1340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Система программных мероприятий </w:t>
      </w:r>
    </w:p>
    <w:p w:rsidR="00A767F8" w:rsidRDefault="009700AA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rPr>
          <w:b/>
        </w:rPr>
        <w:t xml:space="preserve">     </w:t>
      </w:r>
      <w:r>
        <w:t xml:space="preserve">Объемы финансирования по мероприятиям Программы, планируемым к реализации, определены в следующих размерах: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72" w:type="dxa"/>
        <w:tblInd w:w="-108" w:type="dxa"/>
        <w:tblLayout w:type="fixed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80"/>
        <w:gridCol w:w="2056"/>
        <w:gridCol w:w="1794"/>
        <w:gridCol w:w="1153"/>
        <w:gridCol w:w="857"/>
        <w:gridCol w:w="634"/>
        <w:gridCol w:w="603"/>
        <w:gridCol w:w="603"/>
        <w:gridCol w:w="634"/>
        <w:gridCol w:w="644"/>
        <w:gridCol w:w="14"/>
      </w:tblGrid>
      <w:tr w:rsidR="00A767F8" w:rsidTr="00967E8D">
        <w:trPr>
          <w:trHeight w:val="28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16" w:line="259" w:lineRule="auto"/>
              <w:ind w:left="50" w:right="0" w:firstLine="0"/>
              <w:jc w:val="left"/>
            </w:pPr>
            <w:r>
              <w:t xml:space="preserve">№ </w:t>
            </w:r>
          </w:p>
          <w:p w:rsidR="00A767F8" w:rsidRDefault="009700AA">
            <w:pPr>
              <w:spacing w:after="0" w:line="259" w:lineRule="auto"/>
              <w:ind w:left="2" w:right="0" w:firstLine="0"/>
              <w:jc w:val="left"/>
            </w:pPr>
            <w:r>
              <w:t xml:space="preserve">п/п 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38" w:lineRule="auto"/>
              <w:ind w:left="0" w:right="0" w:firstLine="0"/>
              <w:jc w:val="center"/>
            </w:pPr>
            <w:r>
              <w:t xml:space="preserve">Программные мероприятия, </w:t>
            </w:r>
          </w:p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обеспечивающие выполнение задачи 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20" w:right="17" w:firstLine="0"/>
              <w:jc w:val="center"/>
            </w:pPr>
            <w:r>
              <w:t xml:space="preserve">Главные распорядители 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Источник </w:t>
            </w:r>
            <w:proofErr w:type="spellStart"/>
            <w:r>
              <w:t>финанси</w:t>
            </w:r>
            <w:proofErr w:type="spellEnd"/>
            <w:r>
              <w:t xml:space="preserve">- </w:t>
            </w:r>
            <w:proofErr w:type="spellStart"/>
            <w:r>
              <w:t>рования</w:t>
            </w:r>
            <w:proofErr w:type="spellEnd"/>
            <w:r>
              <w:t xml:space="preserve"> </w:t>
            </w:r>
          </w:p>
        </w:tc>
        <w:tc>
          <w:tcPr>
            <w:tcW w:w="3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4" w:firstLine="0"/>
              <w:jc w:val="center"/>
            </w:pPr>
            <w:r>
              <w:t xml:space="preserve">В том числе по годам,  руб. </w:t>
            </w:r>
          </w:p>
        </w:tc>
      </w:tr>
      <w:tr w:rsidR="00A767F8" w:rsidTr="00967E8D">
        <w:trPr>
          <w:gridAfter w:val="1"/>
          <w:wAfter w:w="14" w:type="dxa"/>
          <w:cantSplit/>
          <w:trHeight w:val="113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A767F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67F8" w:rsidRDefault="009700AA" w:rsidP="00967E8D">
            <w:pPr>
              <w:spacing w:after="0" w:line="259" w:lineRule="auto"/>
              <w:ind w:left="113" w:right="113" w:firstLine="0"/>
              <w:jc w:val="center"/>
            </w:pPr>
            <w:r>
              <w:t>Всего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67F8" w:rsidRDefault="008E095D" w:rsidP="00967E8D">
            <w:pPr>
              <w:spacing w:after="0" w:line="259" w:lineRule="auto"/>
              <w:ind w:left="31" w:right="113" w:firstLine="0"/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67F8" w:rsidRDefault="008E095D" w:rsidP="00967E8D">
            <w:pPr>
              <w:spacing w:after="0" w:line="259" w:lineRule="auto"/>
              <w:ind w:left="2" w:right="113" w:firstLine="0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67F8" w:rsidRDefault="008E095D" w:rsidP="00967E8D">
            <w:pPr>
              <w:spacing w:after="0" w:line="259" w:lineRule="auto"/>
              <w:ind w:left="2" w:right="113" w:firstLine="0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67F8" w:rsidRDefault="008E095D" w:rsidP="00967E8D">
            <w:pPr>
              <w:spacing w:after="0" w:line="259" w:lineRule="auto"/>
              <w:ind w:left="2" w:right="113" w:firstLine="0"/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67F8" w:rsidRDefault="008E095D" w:rsidP="00967E8D">
            <w:pPr>
              <w:spacing w:after="0" w:line="259" w:lineRule="auto"/>
              <w:ind w:left="2" w:right="113" w:firstLine="0"/>
              <w:jc w:val="center"/>
            </w:pPr>
            <w:r>
              <w:rPr>
                <w:b/>
              </w:rPr>
              <w:t>2027</w:t>
            </w:r>
          </w:p>
        </w:tc>
      </w:tr>
      <w:tr w:rsidR="00A767F8" w:rsidTr="00967E8D">
        <w:trPr>
          <w:gridAfter w:val="1"/>
          <w:wAfter w:w="14" w:type="dxa"/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58" w:firstLine="0"/>
              <w:jc w:val="center"/>
            </w:pPr>
            <w:r>
              <w:t xml:space="preserve">10 </w:t>
            </w:r>
          </w:p>
        </w:tc>
      </w:tr>
      <w:tr w:rsidR="00A767F8" w:rsidTr="00967E8D">
        <w:trPr>
          <w:gridAfter w:val="1"/>
          <w:wAfter w:w="14" w:type="dxa"/>
          <w:trHeight w:val="5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50305A" w:rsidP="00967E8D">
            <w:pPr>
              <w:spacing w:after="0" w:line="259" w:lineRule="auto"/>
              <w:ind w:left="0" w:right="0" w:firstLine="0"/>
              <w:jc w:val="left"/>
            </w:pPr>
            <w:r>
              <w:t>Изготовление информационных стендов по пожарной безопасности в здании администрации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2" w:right="0" w:firstLine="0"/>
            </w:pPr>
            <w:r>
              <w:t xml:space="preserve">Администрация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Местный бюджет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0" w:right="60" w:firstLine="0"/>
              <w:jc w:val="center"/>
            </w:pPr>
            <w:r w:rsidRPr="00920DD1">
              <w:t>30,0</w:t>
            </w:r>
            <w:r w:rsidR="009700AA" w:rsidRPr="00920DD1"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0" w:right="58" w:firstLine="0"/>
              <w:jc w:val="center"/>
            </w:pPr>
            <w:r w:rsidRPr="00920DD1">
              <w:t>5,0</w:t>
            </w:r>
            <w:r w:rsidR="009700AA" w:rsidRPr="00920DD1"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0" w:right="61" w:firstLine="0"/>
              <w:jc w:val="center"/>
            </w:pPr>
            <w:r w:rsidRPr="00920DD1">
              <w:t>5,0</w:t>
            </w:r>
            <w:r w:rsidR="009700AA" w:rsidRPr="00920DD1"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0" w:right="60" w:firstLine="0"/>
              <w:jc w:val="center"/>
            </w:pPr>
            <w:r w:rsidRPr="00920DD1">
              <w:t>5,0</w:t>
            </w:r>
            <w:r w:rsidR="009700AA" w:rsidRPr="00920DD1"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0" w:right="60" w:firstLine="0"/>
              <w:jc w:val="center"/>
            </w:pPr>
            <w:r w:rsidRPr="00920DD1">
              <w:t>10,0</w:t>
            </w:r>
            <w:r w:rsidR="009700AA" w:rsidRPr="00920DD1"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0" w:right="60" w:firstLine="0"/>
              <w:jc w:val="center"/>
            </w:pPr>
            <w:r w:rsidRPr="00920DD1">
              <w:t>5,0</w:t>
            </w:r>
            <w:r w:rsidR="009700AA" w:rsidRPr="00920DD1">
              <w:t xml:space="preserve"> </w:t>
            </w:r>
          </w:p>
        </w:tc>
      </w:tr>
      <w:tr w:rsidR="00A767F8" w:rsidTr="00967E8D">
        <w:trPr>
          <w:gridAfter w:val="1"/>
          <w:wAfter w:w="14" w:type="dxa"/>
          <w:trHeight w:val="16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 w:rsidP="00967E8D">
            <w:pPr>
              <w:spacing w:after="0" w:line="259" w:lineRule="auto"/>
              <w:ind w:left="16" w:right="0" w:hanging="16"/>
              <w:jc w:val="left"/>
            </w:pPr>
            <w:r>
              <w:t xml:space="preserve"> </w:t>
            </w:r>
            <w:r w:rsidR="0050305A">
              <w:t>Обеспечение противопожарных разрывов между зданиями и сооружениями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</w:pPr>
            <w:r>
              <w:t xml:space="preserve">Администрация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Default="009700AA">
            <w:pPr>
              <w:spacing w:after="0" w:line="259" w:lineRule="auto"/>
              <w:ind w:left="0" w:right="0" w:firstLine="0"/>
              <w:jc w:val="center"/>
            </w:pPr>
            <w:r>
              <w:t xml:space="preserve">Местный бюджет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24" w:right="0" w:firstLine="0"/>
              <w:jc w:val="left"/>
            </w:pPr>
            <w:r w:rsidRPr="00920DD1">
              <w:t>170</w:t>
            </w:r>
            <w:r w:rsidR="009700AA" w:rsidRPr="00920DD1">
              <w:t xml:space="preserve">,0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50305A">
            <w:pPr>
              <w:spacing w:after="0" w:line="259" w:lineRule="auto"/>
              <w:ind w:left="60" w:right="0" w:firstLine="0"/>
              <w:jc w:val="left"/>
            </w:pPr>
            <w:r w:rsidRPr="00920DD1">
              <w:t>1</w:t>
            </w:r>
            <w:r w:rsidR="009700AA" w:rsidRPr="00920DD1">
              <w:t xml:space="preserve">0,0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29" w:right="0" w:firstLine="0"/>
              <w:jc w:val="left"/>
            </w:pPr>
            <w:r w:rsidRPr="00920DD1">
              <w:t xml:space="preserve">40,0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29" w:right="0" w:firstLine="0"/>
              <w:jc w:val="left"/>
            </w:pPr>
            <w:r w:rsidRPr="00920DD1">
              <w:t xml:space="preserve">40,0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29" w:right="0" w:firstLine="0"/>
              <w:jc w:val="left"/>
            </w:pPr>
            <w:r w:rsidRPr="00920DD1">
              <w:t xml:space="preserve">40,0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F8" w:rsidRPr="00920DD1" w:rsidRDefault="009700AA">
            <w:pPr>
              <w:spacing w:after="0" w:line="259" w:lineRule="auto"/>
              <w:ind w:left="29" w:right="0" w:firstLine="0"/>
              <w:jc w:val="left"/>
            </w:pPr>
            <w:r w:rsidRPr="00920DD1">
              <w:t xml:space="preserve">40,0 </w:t>
            </w:r>
          </w:p>
        </w:tc>
      </w:tr>
    </w:tbl>
    <w:p w:rsidR="00DF0DFB" w:rsidRDefault="009700AA" w:rsidP="008E095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F0DFB" w:rsidRPr="00DF0DFB" w:rsidRDefault="00DF0DFB" w:rsidP="00DF0DFB">
      <w:pPr>
        <w:spacing w:after="0" w:line="259" w:lineRule="auto"/>
        <w:ind w:right="0"/>
        <w:jc w:val="left"/>
      </w:pPr>
    </w:p>
    <w:p w:rsidR="00A767F8" w:rsidRDefault="009700AA">
      <w:pPr>
        <w:numPr>
          <w:ilvl w:val="0"/>
          <w:numId w:val="3"/>
        </w:numPr>
        <w:spacing w:after="0" w:line="259" w:lineRule="auto"/>
        <w:ind w:right="0" w:hanging="360"/>
        <w:jc w:val="left"/>
      </w:pPr>
      <w:r>
        <w:rPr>
          <w:b/>
        </w:rPr>
        <w:t xml:space="preserve">Система управления реализацией Программы </w:t>
      </w:r>
    </w:p>
    <w:p w:rsidR="00A767F8" w:rsidRDefault="009700AA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rPr>
          <w:b/>
        </w:rPr>
        <w:t xml:space="preserve">     </w:t>
      </w:r>
      <w:r>
        <w:t xml:space="preserve">Главным распорядителем средств местного бюджета, направленных на реализацию мероприятий Программы, является заказчик Программы. </w:t>
      </w:r>
    </w:p>
    <w:p w:rsidR="00A767F8" w:rsidRDefault="009700AA">
      <w:pPr>
        <w:ind w:left="-5" w:right="0"/>
      </w:pPr>
      <w:r>
        <w:t xml:space="preserve">    Текущее </w:t>
      </w:r>
      <w:proofErr w:type="gramStart"/>
      <w:r>
        <w:t>управление  реализацией</w:t>
      </w:r>
      <w:proofErr w:type="gramEnd"/>
      <w:r>
        <w:t xml:space="preserve"> Программы осуществляет заказчик Программы. </w:t>
      </w:r>
    </w:p>
    <w:p w:rsidR="00A767F8" w:rsidRDefault="009700AA">
      <w:pPr>
        <w:ind w:left="-5" w:right="0"/>
      </w:pPr>
      <w:r>
        <w:t xml:space="preserve">     Бюджетные средства выделяются исполнителям Программы. </w:t>
      </w:r>
    </w:p>
    <w:p w:rsidR="00A767F8" w:rsidRDefault="009700AA">
      <w:pPr>
        <w:ind w:left="-5" w:right="0"/>
      </w:pPr>
      <w:r>
        <w:t xml:space="preserve">     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Программы. </w:t>
      </w:r>
    </w:p>
    <w:p w:rsidR="00A767F8" w:rsidRDefault="009700AA" w:rsidP="008E095D">
      <w:pPr>
        <w:ind w:left="-5" w:right="0"/>
      </w:pPr>
      <w:r>
        <w:t xml:space="preserve">    Контроль за целевым использованием средств местного бюджета в установленном порядке осуществляет администрац</w:t>
      </w:r>
      <w:r w:rsidR="008E095D">
        <w:t>ия муниципального образования «</w:t>
      </w:r>
      <w:proofErr w:type="spellStart"/>
      <w:r w:rsidR="00DF0DFB">
        <w:t>Пенингское</w:t>
      </w:r>
      <w:proofErr w:type="spellEnd"/>
      <w:r>
        <w:t xml:space="preserve"> сельское </w:t>
      </w:r>
      <w:proofErr w:type="gramStart"/>
      <w:r>
        <w:t>поселение</w:t>
      </w:r>
      <w:r w:rsidR="008E095D">
        <w:t>»</w:t>
      </w:r>
      <w:r>
        <w:t xml:space="preserve"> </w:t>
      </w:r>
      <w:r w:rsidR="00DF0DFB">
        <w:t xml:space="preserve">  </w:t>
      </w:r>
      <w:proofErr w:type="gramEnd"/>
      <w:r w:rsidR="00DF0DFB">
        <w:t>Муезерского</w:t>
      </w:r>
      <w:r>
        <w:t xml:space="preserve">  муниципального района </w:t>
      </w:r>
      <w:r w:rsidR="00DF0DFB">
        <w:t xml:space="preserve">Республики Карелия </w:t>
      </w:r>
      <w:r>
        <w:t xml:space="preserve">. </w:t>
      </w:r>
    </w:p>
    <w:p w:rsidR="00A767F8" w:rsidRDefault="00A767F8" w:rsidP="008E095D">
      <w:pPr>
        <w:spacing w:after="30" w:line="259" w:lineRule="auto"/>
        <w:ind w:left="0" w:right="0" w:firstLine="0"/>
        <w:jc w:val="center"/>
      </w:pPr>
    </w:p>
    <w:p w:rsidR="008E095D" w:rsidRPr="008E095D" w:rsidRDefault="009700AA" w:rsidP="008E095D">
      <w:pPr>
        <w:numPr>
          <w:ilvl w:val="0"/>
          <w:numId w:val="3"/>
        </w:numPr>
        <w:spacing w:after="0" w:line="259" w:lineRule="auto"/>
        <w:ind w:left="1423" w:right="0" w:hanging="360"/>
        <w:jc w:val="center"/>
      </w:pPr>
      <w:r>
        <w:rPr>
          <w:b/>
        </w:rPr>
        <w:t>Целевые показатели (индикаторы) эффективности</w:t>
      </w:r>
    </w:p>
    <w:p w:rsidR="00A767F8" w:rsidRDefault="009700AA" w:rsidP="008E095D">
      <w:pPr>
        <w:spacing w:after="0" w:line="259" w:lineRule="auto"/>
        <w:ind w:left="1423" w:right="0" w:firstLine="0"/>
        <w:jc w:val="center"/>
      </w:pPr>
      <w:r>
        <w:rPr>
          <w:b/>
        </w:rPr>
        <w:t xml:space="preserve">исполнения </w:t>
      </w:r>
      <w:r w:rsidRPr="00DF0DFB">
        <w:rPr>
          <w:b/>
        </w:rPr>
        <w:t>Программы</w:t>
      </w:r>
    </w:p>
    <w:p w:rsidR="00A767F8" w:rsidRDefault="009700AA">
      <w:pPr>
        <w:spacing w:after="16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t xml:space="preserve">     Сокращение площади территории, не прикрытой подразделениями пожарной охраны.     Обеспечить подготовку </w:t>
      </w:r>
      <w:proofErr w:type="gramStart"/>
      <w:r>
        <w:t>населения  компетентным</w:t>
      </w:r>
      <w:proofErr w:type="gramEnd"/>
      <w:r>
        <w:t xml:space="preserve"> действиям в области защиты от ЧС и пожарной безопасности. </w:t>
      </w:r>
    </w:p>
    <w:p w:rsidR="00A767F8" w:rsidRDefault="009700AA">
      <w:pPr>
        <w:ind w:left="-5" w:right="0"/>
      </w:pPr>
      <w:r>
        <w:t xml:space="preserve">     Обеспечить пожарную безопасность в муниципальных учреждениях на территории Крутоярского сельского поселения. </w:t>
      </w:r>
    </w:p>
    <w:p w:rsidR="00A767F8" w:rsidRDefault="009700AA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8E095D" w:rsidRDefault="008E095D">
      <w:pPr>
        <w:spacing w:after="32" w:line="259" w:lineRule="auto"/>
        <w:ind w:left="0" w:right="0" w:firstLine="0"/>
        <w:jc w:val="left"/>
      </w:pPr>
    </w:p>
    <w:p w:rsidR="00A767F8" w:rsidRDefault="009700AA">
      <w:pPr>
        <w:spacing w:after="0" w:line="259" w:lineRule="auto"/>
        <w:ind w:left="1426" w:right="0"/>
        <w:jc w:val="left"/>
      </w:pPr>
      <w:r>
        <w:rPr>
          <w:b/>
        </w:rPr>
        <w:lastRenderedPageBreak/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Оценка социально-экономической эффективности Программы </w:t>
      </w:r>
    </w:p>
    <w:p w:rsidR="00A767F8" w:rsidRDefault="009700AA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67F8" w:rsidRDefault="009700AA">
      <w:pPr>
        <w:ind w:left="-5" w:right="0"/>
      </w:pPr>
      <w:r>
        <w:t xml:space="preserve">     В результате выполнения мероприятий, намеченных настоящей Программой предполагается уменьшить количество погибших и травмированных людей при пожарах, обеспечить сокращение материальных потерь от пожаров, создать эффективную систему пожарной безопаснос</w:t>
      </w:r>
      <w:r w:rsidR="008E095D">
        <w:t>ти в муниципальном образовании «</w:t>
      </w:r>
      <w:proofErr w:type="spellStart"/>
      <w:r w:rsidR="00DF0DFB">
        <w:t>Пенингское</w:t>
      </w:r>
      <w:proofErr w:type="spellEnd"/>
      <w:r>
        <w:t xml:space="preserve"> сельское поселение</w:t>
      </w:r>
      <w:r w:rsidR="008E095D">
        <w:t>»</w:t>
      </w:r>
      <w:r>
        <w:t xml:space="preserve"> и укрепить материально-техническую базу подразделений государственной противопожарной службы. </w:t>
      </w:r>
    </w:p>
    <w:p w:rsidR="00A767F8" w:rsidRDefault="009700AA">
      <w:pPr>
        <w:ind w:left="-5" w:right="0"/>
      </w:pPr>
      <w:r>
        <w:t xml:space="preserve">      Сокращение площади территории, не прикрытой подразделениями пожарной охраны. Увеличение услуг населению, которому будет своевременно оказана помощь на пожарах при проведении аварийно-спасательных работ. </w:t>
      </w:r>
    </w:p>
    <w:p w:rsidR="00A767F8" w:rsidRDefault="009700AA">
      <w:pPr>
        <w:ind w:left="-5" w:right="0"/>
      </w:pPr>
      <w:r>
        <w:t xml:space="preserve">     Экономический эффект от реализации Программы определяется размером спасенных от пожаров материальных средств и имущества населения и организаций. Социальный эффект определяется созданием условий для защиты людей от пожаров.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767F8" w:rsidRDefault="009700A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767F8">
      <w:pgSz w:w="11906" w:h="16838"/>
      <w:pgMar w:top="1135" w:right="847" w:bottom="7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D66"/>
    <w:multiLevelType w:val="hybridMultilevel"/>
    <w:tmpl w:val="5590D980"/>
    <w:lvl w:ilvl="0" w:tplc="C4CEC286">
      <w:start w:val="1"/>
      <w:numFmt w:val="bullet"/>
      <w:lvlText w:val="•"/>
      <w:lvlJc w:val="left"/>
      <w:pPr>
        <w:ind w:left="-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85302">
      <w:start w:val="1"/>
      <w:numFmt w:val="bullet"/>
      <w:lvlText w:val="o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C086E">
      <w:start w:val="1"/>
      <w:numFmt w:val="bullet"/>
      <w:lvlText w:val="▪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815C4">
      <w:start w:val="1"/>
      <w:numFmt w:val="bullet"/>
      <w:lvlText w:val="•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E3528">
      <w:start w:val="1"/>
      <w:numFmt w:val="bullet"/>
      <w:lvlText w:val="o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CAD28">
      <w:start w:val="1"/>
      <w:numFmt w:val="bullet"/>
      <w:lvlText w:val="▪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01640">
      <w:start w:val="1"/>
      <w:numFmt w:val="bullet"/>
      <w:lvlText w:val="•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6DF5E">
      <w:start w:val="1"/>
      <w:numFmt w:val="bullet"/>
      <w:lvlText w:val="o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2A014">
      <w:start w:val="1"/>
      <w:numFmt w:val="bullet"/>
      <w:lvlText w:val="▪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B3A59"/>
    <w:multiLevelType w:val="hybridMultilevel"/>
    <w:tmpl w:val="E11A2FA2"/>
    <w:lvl w:ilvl="0" w:tplc="B924448A">
      <w:start w:val="2018"/>
      <w:numFmt w:val="decimal"/>
      <w:lvlText w:val="%1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445EA">
      <w:start w:val="1"/>
      <w:numFmt w:val="lowerLetter"/>
      <w:lvlText w:val="%2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CCF3E">
      <w:start w:val="1"/>
      <w:numFmt w:val="lowerRoman"/>
      <w:lvlText w:val="%3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86626">
      <w:start w:val="1"/>
      <w:numFmt w:val="decimal"/>
      <w:lvlText w:val="%4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27984">
      <w:start w:val="1"/>
      <w:numFmt w:val="lowerLetter"/>
      <w:lvlText w:val="%5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D38">
      <w:start w:val="1"/>
      <w:numFmt w:val="lowerRoman"/>
      <w:lvlText w:val="%6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D624">
      <w:start w:val="1"/>
      <w:numFmt w:val="decimal"/>
      <w:lvlText w:val="%7"/>
      <w:lvlJc w:val="left"/>
      <w:pPr>
        <w:ind w:left="7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4B3B2">
      <w:start w:val="1"/>
      <w:numFmt w:val="lowerLetter"/>
      <w:lvlText w:val="%8"/>
      <w:lvlJc w:val="left"/>
      <w:pPr>
        <w:ind w:left="7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5974">
      <w:start w:val="1"/>
      <w:numFmt w:val="lowerRoman"/>
      <w:lvlText w:val="%9"/>
      <w:lvlJc w:val="left"/>
      <w:pPr>
        <w:ind w:left="8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36B52"/>
    <w:multiLevelType w:val="hybridMultilevel"/>
    <w:tmpl w:val="3198E9EC"/>
    <w:lvl w:ilvl="0" w:tplc="B924448A">
      <w:start w:val="2018"/>
      <w:numFmt w:val="decimal"/>
      <w:lvlText w:val="%1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445EA">
      <w:start w:val="1"/>
      <w:numFmt w:val="lowerLetter"/>
      <w:lvlText w:val="%2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CCF3E">
      <w:start w:val="1"/>
      <w:numFmt w:val="lowerRoman"/>
      <w:lvlText w:val="%3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86626">
      <w:start w:val="1"/>
      <w:numFmt w:val="decimal"/>
      <w:lvlText w:val="%4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27984">
      <w:start w:val="1"/>
      <w:numFmt w:val="lowerLetter"/>
      <w:lvlText w:val="%5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D38">
      <w:start w:val="1"/>
      <w:numFmt w:val="lowerRoman"/>
      <w:lvlText w:val="%6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D624">
      <w:start w:val="1"/>
      <w:numFmt w:val="decimal"/>
      <w:lvlText w:val="%7"/>
      <w:lvlJc w:val="left"/>
      <w:pPr>
        <w:ind w:left="7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4B3B2">
      <w:start w:val="1"/>
      <w:numFmt w:val="lowerLetter"/>
      <w:lvlText w:val="%8"/>
      <w:lvlJc w:val="left"/>
      <w:pPr>
        <w:ind w:left="7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5974">
      <w:start w:val="1"/>
      <w:numFmt w:val="lowerRoman"/>
      <w:lvlText w:val="%9"/>
      <w:lvlJc w:val="left"/>
      <w:pPr>
        <w:ind w:left="8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A16777"/>
    <w:multiLevelType w:val="hybridMultilevel"/>
    <w:tmpl w:val="059A3436"/>
    <w:lvl w:ilvl="0" w:tplc="8A1A7C5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DB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0C4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2FD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B4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EA9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219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E8F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27E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30302"/>
    <w:multiLevelType w:val="hybridMultilevel"/>
    <w:tmpl w:val="280A791A"/>
    <w:lvl w:ilvl="0" w:tplc="623CECB6">
      <w:start w:val="6"/>
      <w:numFmt w:val="decimal"/>
      <w:lvlText w:val="%1."/>
      <w:lvlJc w:val="left"/>
      <w:pPr>
        <w:ind w:left="2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2AA">
      <w:start w:val="1"/>
      <w:numFmt w:val="lowerLetter"/>
      <w:lvlText w:val="%2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C84D2">
      <w:start w:val="1"/>
      <w:numFmt w:val="lowerRoman"/>
      <w:lvlText w:val="%3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437D0">
      <w:start w:val="1"/>
      <w:numFmt w:val="decimal"/>
      <w:lvlText w:val="%4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26D00">
      <w:start w:val="1"/>
      <w:numFmt w:val="lowerLetter"/>
      <w:lvlText w:val="%5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AE7A0">
      <w:start w:val="1"/>
      <w:numFmt w:val="lowerRoman"/>
      <w:lvlText w:val="%6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2DE64">
      <w:start w:val="1"/>
      <w:numFmt w:val="decimal"/>
      <w:lvlText w:val="%7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53AA">
      <w:start w:val="1"/>
      <w:numFmt w:val="lowerLetter"/>
      <w:lvlText w:val="%8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849AC">
      <w:start w:val="1"/>
      <w:numFmt w:val="lowerRoman"/>
      <w:lvlText w:val="%9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393A36"/>
    <w:multiLevelType w:val="hybridMultilevel"/>
    <w:tmpl w:val="2AB492B8"/>
    <w:lvl w:ilvl="0" w:tplc="1BDAC58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29B70AD"/>
    <w:multiLevelType w:val="hybridMultilevel"/>
    <w:tmpl w:val="5688FC16"/>
    <w:lvl w:ilvl="0" w:tplc="3E746F04">
      <w:start w:val="2018"/>
      <w:numFmt w:val="decimal"/>
      <w:lvlText w:val="%1"/>
      <w:lvlJc w:val="left"/>
      <w:pPr>
        <w:ind w:left="283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7" w15:restartNumberingAfterBreak="0">
    <w:nsid w:val="70570AB0"/>
    <w:multiLevelType w:val="hybridMultilevel"/>
    <w:tmpl w:val="72E40D56"/>
    <w:lvl w:ilvl="0" w:tplc="E4FC5C34">
      <w:start w:val="1"/>
      <w:numFmt w:val="bullet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C2122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43B6C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A4B8C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CB69A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07E2C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010AE">
      <w:start w:val="1"/>
      <w:numFmt w:val="bullet"/>
      <w:lvlText w:val="•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EE3AE">
      <w:start w:val="1"/>
      <w:numFmt w:val="bullet"/>
      <w:lvlText w:val="o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0FF92">
      <w:start w:val="1"/>
      <w:numFmt w:val="bullet"/>
      <w:lvlText w:val="▪"/>
      <w:lvlJc w:val="left"/>
      <w:pPr>
        <w:ind w:left="8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E412F5"/>
    <w:multiLevelType w:val="hybridMultilevel"/>
    <w:tmpl w:val="FFDAF19A"/>
    <w:lvl w:ilvl="0" w:tplc="2A9628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44976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5AE928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6C176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A08F2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741266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D88CD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205D7A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5021A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F8"/>
    <w:rsid w:val="00095C9E"/>
    <w:rsid w:val="000A67A6"/>
    <w:rsid w:val="000C19C3"/>
    <w:rsid w:val="000D0540"/>
    <w:rsid w:val="0015363E"/>
    <w:rsid w:val="00323CC8"/>
    <w:rsid w:val="003772DB"/>
    <w:rsid w:val="0050305A"/>
    <w:rsid w:val="006721DB"/>
    <w:rsid w:val="006B2D07"/>
    <w:rsid w:val="00745B56"/>
    <w:rsid w:val="00797B9F"/>
    <w:rsid w:val="008E095D"/>
    <w:rsid w:val="00920DD1"/>
    <w:rsid w:val="00931D99"/>
    <w:rsid w:val="00967E8D"/>
    <w:rsid w:val="009700AA"/>
    <w:rsid w:val="00A767F8"/>
    <w:rsid w:val="00C33BC6"/>
    <w:rsid w:val="00C73138"/>
    <w:rsid w:val="00DF0DFB"/>
    <w:rsid w:val="00E2209F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01C1"/>
  <w15:docId w15:val="{127552DD-ED98-423B-8BA5-FC21C4D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33BC6"/>
    <w:pPr>
      <w:spacing w:after="0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0A67A6"/>
    <w:pPr>
      <w:ind w:left="720"/>
      <w:contextualSpacing/>
    </w:pPr>
  </w:style>
  <w:style w:type="paragraph" w:customStyle="1" w:styleId="ConsPlusNonformat">
    <w:name w:val="ConsPlusNonformat"/>
    <w:rsid w:val="00745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45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C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cp:lastModifiedBy>ПЕНИНГАДМИН</cp:lastModifiedBy>
  <cp:revision>20</cp:revision>
  <cp:lastPrinted>2023-05-03T13:36:00Z</cp:lastPrinted>
  <dcterms:created xsi:type="dcterms:W3CDTF">2018-04-19T13:28:00Z</dcterms:created>
  <dcterms:modified xsi:type="dcterms:W3CDTF">2023-05-03T13:36:00Z</dcterms:modified>
</cp:coreProperties>
</file>