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4D9AA" w14:textId="77777777" w:rsidR="00675F83" w:rsidRDefault="00675F83" w:rsidP="00675F83">
      <w:pPr>
        <w:shd w:val="clear" w:color="auto" w:fill="FFFFFF"/>
        <w:ind w:left="10"/>
        <w:jc w:val="right"/>
        <w:rPr>
          <w:b/>
          <w:bCs/>
          <w:color w:val="555555"/>
          <w:sz w:val="24"/>
          <w:szCs w:val="24"/>
        </w:rPr>
      </w:pPr>
    </w:p>
    <w:p w14:paraId="5E2F4392" w14:textId="77777777" w:rsidR="00675F83" w:rsidRDefault="00675F83" w:rsidP="00675F83">
      <w:pPr>
        <w:shd w:val="clear" w:color="auto" w:fill="FFFFFF"/>
        <w:ind w:left="10"/>
        <w:jc w:val="center"/>
        <w:rPr>
          <w:sz w:val="24"/>
          <w:szCs w:val="24"/>
        </w:rPr>
      </w:pPr>
      <w:r>
        <w:rPr>
          <w:b/>
          <w:bCs/>
          <w:color w:val="555555"/>
          <w:sz w:val="24"/>
          <w:szCs w:val="24"/>
        </w:rPr>
        <w:t>РЕСПУБЛИКА КАРЕЛИЯ</w:t>
      </w:r>
    </w:p>
    <w:p w14:paraId="564018C5" w14:textId="77777777" w:rsidR="00675F83" w:rsidRDefault="00675F83" w:rsidP="00675F83">
      <w:pPr>
        <w:shd w:val="clear" w:color="auto" w:fill="FFFFFF"/>
        <w:ind w:left="10"/>
        <w:jc w:val="center"/>
        <w:rPr>
          <w:sz w:val="24"/>
          <w:szCs w:val="24"/>
        </w:rPr>
      </w:pPr>
      <w:r>
        <w:rPr>
          <w:b/>
          <w:bCs/>
          <w:color w:val="555555"/>
          <w:sz w:val="24"/>
          <w:szCs w:val="24"/>
        </w:rPr>
        <w:t>МУНИЦИПАЛЬНОЕ ОБРАЗОВАНИЕ</w:t>
      </w:r>
    </w:p>
    <w:p w14:paraId="74032A82" w14:textId="77777777" w:rsidR="00675F83" w:rsidRDefault="00675F83" w:rsidP="00675F83">
      <w:pPr>
        <w:shd w:val="clear" w:color="auto" w:fill="FFFFFF"/>
        <w:ind w:left="24"/>
        <w:jc w:val="center"/>
        <w:rPr>
          <w:sz w:val="24"/>
          <w:szCs w:val="24"/>
        </w:rPr>
      </w:pPr>
      <w:r>
        <w:rPr>
          <w:b/>
          <w:bCs/>
          <w:color w:val="555555"/>
          <w:sz w:val="24"/>
          <w:szCs w:val="24"/>
        </w:rPr>
        <w:t>«</w:t>
      </w:r>
      <w:proofErr w:type="spellStart"/>
      <w:r>
        <w:rPr>
          <w:b/>
          <w:bCs/>
          <w:color w:val="555555"/>
          <w:sz w:val="24"/>
          <w:szCs w:val="24"/>
        </w:rPr>
        <w:t>Пенингское</w:t>
      </w:r>
      <w:proofErr w:type="spellEnd"/>
      <w:r>
        <w:rPr>
          <w:b/>
          <w:bCs/>
          <w:color w:val="555555"/>
          <w:sz w:val="24"/>
          <w:szCs w:val="24"/>
        </w:rPr>
        <w:t xml:space="preserve"> сельское поселение»</w:t>
      </w:r>
    </w:p>
    <w:p w14:paraId="3882C17A" w14:textId="77777777" w:rsidR="00675F83" w:rsidRDefault="00675F83" w:rsidP="00675F8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 ПЕНИНГСКОГО СЕЛЬСКОГО ПОСЕЛЕНИЯ</w:t>
      </w:r>
    </w:p>
    <w:p w14:paraId="0B452FBA" w14:textId="77777777" w:rsidR="00675F83" w:rsidRDefault="00675F83" w:rsidP="00675F83">
      <w:pPr>
        <w:jc w:val="center"/>
        <w:rPr>
          <w:b/>
          <w:bCs/>
          <w:sz w:val="24"/>
          <w:szCs w:val="24"/>
        </w:rPr>
      </w:pPr>
    </w:p>
    <w:p w14:paraId="7844B434" w14:textId="77777777" w:rsidR="00675F83" w:rsidRDefault="00675F83" w:rsidP="00675F8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РЕШЕНИЕ</w:t>
      </w:r>
    </w:p>
    <w:p w14:paraId="7EC23396" w14:textId="77777777" w:rsidR="00675F83" w:rsidRDefault="00675F83" w:rsidP="00675F83">
      <w:pPr>
        <w:rPr>
          <w:sz w:val="24"/>
          <w:szCs w:val="24"/>
        </w:rPr>
      </w:pPr>
    </w:p>
    <w:p w14:paraId="7B41F5B4" w14:textId="77777777" w:rsidR="00675F83" w:rsidRDefault="00675F83" w:rsidP="00675F83">
      <w:pPr>
        <w:rPr>
          <w:sz w:val="24"/>
          <w:szCs w:val="24"/>
        </w:rPr>
      </w:pPr>
      <w:r>
        <w:rPr>
          <w:sz w:val="24"/>
          <w:szCs w:val="24"/>
        </w:rPr>
        <w:t xml:space="preserve">  13 сессия 2 созыва</w:t>
      </w:r>
    </w:p>
    <w:p w14:paraId="2C7BF01B" w14:textId="40DAC3EC" w:rsidR="00675F83" w:rsidRPr="00675F83" w:rsidRDefault="00675F83" w:rsidP="00675F8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от </w:t>
      </w:r>
      <w:r w:rsidRPr="00675F83">
        <w:rPr>
          <w:sz w:val="24"/>
          <w:szCs w:val="24"/>
        </w:rPr>
        <w:t xml:space="preserve"> 04</w:t>
      </w:r>
      <w:proofErr w:type="gramEnd"/>
      <w:r w:rsidRPr="00675F83">
        <w:rPr>
          <w:sz w:val="24"/>
          <w:szCs w:val="24"/>
        </w:rPr>
        <w:t xml:space="preserve"> </w:t>
      </w:r>
      <w:r w:rsidR="00DA5AD6">
        <w:rPr>
          <w:sz w:val="24"/>
          <w:szCs w:val="24"/>
        </w:rPr>
        <w:t>октября</w:t>
      </w:r>
      <w:r>
        <w:rPr>
          <w:sz w:val="24"/>
          <w:szCs w:val="24"/>
        </w:rPr>
        <w:t xml:space="preserve"> </w:t>
      </w:r>
      <w:r w:rsidR="00AF2F3E">
        <w:rPr>
          <w:sz w:val="24"/>
          <w:szCs w:val="24"/>
        </w:rPr>
        <w:t>20</w:t>
      </w:r>
      <w:r>
        <w:rPr>
          <w:sz w:val="24"/>
          <w:szCs w:val="24"/>
        </w:rPr>
        <w:t xml:space="preserve">10 года                                                        </w:t>
      </w:r>
      <w:r w:rsidRPr="00675F83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             № </w:t>
      </w:r>
      <w:r w:rsidRPr="00675F83">
        <w:rPr>
          <w:sz w:val="24"/>
          <w:szCs w:val="24"/>
        </w:rPr>
        <w:t>41</w:t>
      </w:r>
    </w:p>
    <w:p w14:paraId="29B6FD13" w14:textId="77777777" w:rsidR="00675F83" w:rsidRDefault="00675F83" w:rsidP="00675F83">
      <w:pPr>
        <w:jc w:val="both"/>
        <w:rPr>
          <w:b/>
          <w:bCs/>
          <w:sz w:val="24"/>
          <w:szCs w:val="24"/>
        </w:rPr>
      </w:pPr>
    </w:p>
    <w:p w14:paraId="6C177D65" w14:textId="77777777" w:rsidR="00675F83" w:rsidRDefault="00675F83" w:rsidP="00675F83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 порядке формирования, ведения, опубликования</w:t>
      </w:r>
    </w:p>
    <w:p w14:paraId="5C326E12" w14:textId="77777777" w:rsidR="00675F83" w:rsidRDefault="00675F83" w:rsidP="00675F83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перечня муниципального имущества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14:paraId="15B5956A" w14:textId="77777777" w:rsidR="00675F83" w:rsidRDefault="00675F83" w:rsidP="00675F83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сельского поселения, свободного от прав третьих лиц</w:t>
      </w:r>
    </w:p>
    <w:p w14:paraId="7231B40F" w14:textId="77777777" w:rsidR="00675F83" w:rsidRDefault="00675F83" w:rsidP="00675F83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(за исключением имущественных прав субъектов</w:t>
      </w:r>
    </w:p>
    <w:p w14:paraId="77D59842" w14:textId="77777777" w:rsidR="00675F83" w:rsidRDefault="00675F83" w:rsidP="00675F83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малого и среднего предпринимательства), предназначенного</w:t>
      </w:r>
    </w:p>
    <w:p w14:paraId="583F2312" w14:textId="77777777" w:rsidR="00675F83" w:rsidRDefault="00675F83" w:rsidP="00675F83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для предоставления во владение и (или) в пользование</w:t>
      </w:r>
    </w:p>
    <w:p w14:paraId="09315690" w14:textId="77777777" w:rsidR="00675F83" w:rsidRDefault="00675F83" w:rsidP="00675F83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 долгосрочной основе субъектам малого и среднего</w:t>
      </w:r>
    </w:p>
    <w:p w14:paraId="44D290CD" w14:textId="77777777" w:rsidR="00675F83" w:rsidRDefault="00675F83" w:rsidP="00675F83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предпринимательства и организациям, образующим</w:t>
      </w:r>
    </w:p>
    <w:p w14:paraId="5D09F50B" w14:textId="77777777" w:rsidR="00675F83" w:rsidRDefault="00675F83" w:rsidP="00675F83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инфраструктуру поддержки субъектов малого и среднего</w:t>
      </w:r>
    </w:p>
    <w:p w14:paraId="620A8867" w14:textId="77777777" w:rsidR="00675F83" w:rsidRDefault="00675F83" w:rsidP="00675F83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предпринимательства, порядке и условиях предоставления</w:t>
      </w:r>
    </w:p>
    <w:p w14:paraId="491FB65A" w14:textId="77777777" w:rsidR="00675F83" w:rsidRDefault="00675F83" w:rsidP="00675F83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 аренду включенного в указанный перечень имущества</w:t>
      </w:r>
    </w:p>
    <w:p w14:paraId="60A379DA" w14:textId="77777777" w:rsidR="00675F83" w:rsidRDefault="00675F83" w:rsidP="00675F83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7A869442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поддержки малого и среднего предпринимательства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сельском поселении (в части имущественной поддержки) и в соответствии с Федеральным законом от 24 июля 2007 года № 209-ФЗ «О развитии малого и среднего предпринимательства в Российской Федерации»,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решил:</w:t>
      </w:r>
    </w:p>
    <w:p w14:paraId="17F28FAE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порядок формирования, ведения и обнародования перечня муниципального имущества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(приложение № 1).</w:t>
      </w:r>
    </w:p>
    <w:p w14:paraId="4F7EC8AC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Утвердить порядок и условия предоставления в аренду муниципального имущества, включенного в перечень муниципального имущества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(приложение № 2).</w:t>
      </w:r>
    </w:p>
    <w:p w14:paraId="4DE54CBE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Утвердить форму перечня муниципального имущества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(приложение № 3).</w:t>
      </w:r>
    </w:p>
    <w:p w14:paraId="70BE0231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4670497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F27F92F" w14:textId="77777777" w:rsidR="00675F83" w:rsidRDefault="00675F83" w:rsidP="00675F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Глава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М.В.Зайцев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8F623A" w14:textId="77777777" w:rsidR="00675F83" w:rsidRDefault="00675F83" w:rsidP="00675F83">
      <w:pPr>
        <w:pStyle w:val="ConsPlusNormal"/>
        <w:widowControl/>
        <w:ind w:left="4678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№ 1</w:t>
      </w:r>
    </w:p>
    <w:p w14:paraId="46B84953" w14:textId="77777777" w:rsidR="00675F83" w:rsidRDefault="00675F83" w:rsidP="00675F83">
      <w:pPr>
        <w:pStyle w:val="ConsPlusNormal"/>
        <w:widowControl/>
        <w:ind w:left="4678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13 сессии 2 созыва</w:t>
      </w:r>
    </w:p>
    <w:p w14:paraId="26E1D18A" w14:textId="77777777" w:rsidR="00675F83" w:rsidRDefault="00675F83" w:rsidP="00675F83">
      <w:pPr>
        <w:pStyle w:val="ConsPlusNormal"/>
        <w:widowControl/>
        <w:ind w:left="4678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с/поселения</w:t>
      </w:r>
    </w:p>
    <w:p w14:paraId="4030738C" w14:textId="77777777" w:rsidR="00675F83" w:rsidRDefault="00675F83" w:rsidP="00675F83">
      <w:pPr>
        <w:pStyle w:val="ConsPlusNormal"/>
        <w:widowControl/>
        <w:ind w:left="4678"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  04</w:t>
      </w:r>
      <w:r w:rsidRPr="00675F8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10.2010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года №  41</w:t>
      </w:r>
    </w:p>
    <w:p w14:paraId="1DCDA897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5C95D74" w14:textId="77777777" w:rsidR="00675F83" w:rsidRDefault="00675F83" w:rsidP="00675F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</w:t>
      </w:r>
    </w:p>
    <w:p w14:paraId="4913189C" w14:textId="77777777" w:rsidR="00675F83" w:rsidRDefault="00675F83" w:rsidP="00675F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ФОРМИРОВАНИЯ, ВЕДЕНИЯ И ОПУБЛИКОВАНИЯ</w:t>
      </w:r>
    </w:p>
    <w:p w14:paraId="7CA4010B" w14:textId="77777777" w:rsidR="00675F83" w:rsidRDefault="00675F83" w:rsidP="00675F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ПЕРЕЧНЯ МУНИЦИПАЛЬНОГО ИМУЩЕСТВА</w:t>
      </w:r>
    </w:p>
    <w:p w14:paraId="3AC9042C" w14:textId="77777777" w:rsidR="00675F83" w:rsidRDefault="00675F83" w:rsidP="00675F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ПЕНИНГСКОГО СЕЛЬСКОГО ПОСЕЛЕНИЯ, СВОБОДНОГО</w:t>
      </w:r>
    </w:p>
    <w:p w14:paraId="4CB1EB84" w14:textId="77777777" w:rsidR="00675F83" w:rsidRDefault="00675F83" w:rsidP="00675F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ПРАВ ТРЕТЬИХ ЛИЦ (ЗА ИСКЛЮЧЕНИЕМ ИМУЩЕСТВЕННЫХ ПРАВ СУБЪЕКТОВ МАЛОГО И СРЕДНЕГО ПРЕДПРИНИМАТЕЛЬСТВА), ПРЕДНАЗНАЧЕННОГО ДЛЯ ПРЕДОСТАВЛЕНИЯ</w:t>
      </w:r>
    </w:p>
    <w:p w14:paraId="60A5177E" w14:textId="77777777" w:rsidR="00675F83" w:rsidRDefault="00675F83" w:rsidP="00675F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ВЛАД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ЕНИЕ И (ИЛИ) В ПОЛЬЗОВАНИЕ НА ДОЛГОСРОЧНОЙ ОСНОВЕ</w:t>
      </w:r>
    </w:p>
    <w:p w14:paraId="3883363C" w14:textId="77777777" w:rsidR="00675F83" w:rsidRDefault="00675F83" w:rsidP="00675F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</w:t>
      </w:r>
    </w:p>
    <w:p w14:paraId="1CC46022" w14:textId="77777777" w:rsidR="00675F83" w:rsidRDefault="00675F83" w:rsidP="00675F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ОРГАНИЗАЦИЯМ, ОБРАЗУЮЩИМ ИНФРАСТРУКТУРУ ПОДДЕРЖКИ</w:t>
      </w:r>
    </w:p>
    <w:p w14:paraId="34A8C501" w14:textId="77777777" w:rsidR="00675F83" w:rsidRDefault="00675F83" w:rsidP="00675F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СУБЪЕКТОВ МАЛОГО И СРЕДНЕГО ПРЕДПРИНИМАТЕЛЬСТВА</w:t>
      </w:r>
    </w:p>
    <w:p w14:paraId="499A8A3C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8B5F597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Перечень муниципального имущества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Перечень), формируется администрацией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(далее - администрация), в том числе на основании заявлений субъектов малого и среднего предпринимательства и организаций, образующих инфраструктуру поддержки субъектов малого и среднего предпринимательства.</w:t>
      </w:r>
    </w:p>
    <w:p w14:paraId="079B7AE0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 Перечень включается муниципальное имущество, находящееся в собственности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и свободное от прав третьих лиц (за исключением имущественных прав субъектов малого и среднего предпринимательства), кроме следующих случаев:</w:t>
      </w:r>
    </w:p>
    <w:p w14:paraId="72C58EC1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На рассмотрении администрации находится заявление арендатора указанного имущества о его соответствии условиям отнесения к категориям субъектов малого или среднего предпринимательства, установленным статьей 4 Федерального закона от 24 июля 2007 года № 209-ФЗ «О развитии малого и среднего предпринимательства в Российской Федерации», и о реализации преимущественного права на приобретение арендуемого имущества в соответствии с Федеральным законом от 22 июля 2008 года № 159-ФЗ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14:paraId="200288D6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Указанное имущество изъято из оборота или ограничено в обороте, что делает невозможным его предоставление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срок, установленный в соответствии с Порядком и условиями предоставления в аренду имущества, включенного в перечень муниципального имущества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14:paraId="1C484400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Заявления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о включении муниципального имущества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и свободного от прав третьих лиц (за исключением имущественных прав субъектов малого и среднего предпринимательства), в Перечень подаются в администрацию при условии, что:</w:t>
      </w:r>
    </w:p>
    <w:p w14:paraId="1B6567B4" w14:textId="77777777" w:rsidR="00675F83" w:rsidRDefault="00675F83" w:rsidP="00675F83">
      <w:pPr>
        <w:pStyle w:val="ConsPlusNormal"/>
        <w:widowControl/>
        <w:numPr>
          <w:ilvl w:val="0"/>
          <w:numId w:val="1"/>
        </w:numPr>
        <w:tabs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имущество находится в собственности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поселения более одного года и является казной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14:paraId="1C48249B" w14:textId="77777777" w:rsidR="00675F83" w:rsidRDefault="00675F83" w:rsidP="00675F83">
      <w:pPr>
        <w:pStyle w:val="ConsPlusNormal"/>
        <w:widowControl/>
        <w:numPr>
          <w:ilvl w:val="0"/>
          <w:numId w:val="1"/>
        </w:numPr>
        <w:tabs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имущество в течение одного года, предшествовавшего дате подачи заявления, не находилось во временном владении и (или) временном пользовании у лиц, не отнесенных к субъектам малого и среднего предпринимательства или к организациям, образующим инфраструктуру поддержки субъектов малого и среднего предпринимательства;</w:t>
      </w:r>
    </w:p>
    <w:p w14:paraId="16B11B56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Заявление, указанное в пункте 3 настоящего Порядка, рассматривается администрацией в течение 30 дней с даты его поступления. По результатам рассмотрения администрация включает имущество, указанное в заявлении, в Перечень либо возвращает заявление с указанием причины отказа.</w:t>
      </w:r>
    </w:p>
    <w:p w14:paraId="23728198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Не допускается отказ во включении имущества, находящегося в собственности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и свободного от прав третьих лиц (за исключением имущественных прав субъектов малого и среднего предпринимательства), в Перечень по основаниям, не предусмотренным настоящим Порядком.</w:t>
      </w:r>
    </w:p>
    <w:p w14:paraId="7AE26567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Перечень и изменения к нему утверждаются постановлением администрации.</w:t>
      </w:r>
    </w:p>
    <w:p w14:paraId="5A5921AB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Постановления администрации, утверждающие Перечень и изменения к нему, подлежат обязательному обнародованию. </w:t>
      </w:r>
    </w:p>
    <w:p w14:paraId="286D83B3" w14:textId="77777777" w:rsidR="00675F83" w:rsidRDefault="00675F83" w:rsidP="00675F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C62370F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EE6E370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AB000DF" w14:textId="77777777" w:rsidR="00675F83" w:rsidRDefault="00675F83" w:rsidP="00675F83">
      <w:pPr>
        <w:pStyle w:val="ConsPlusNormal"/>
        <w:widowControl/>
        <w:ind w:left="4678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 2</w:t>
      </w:r>
    </w:p>
    <w:p w14:paraId="7D1E6C42" w14:textId="77777777" w:rsidR="00675F83" w:rsidRDefault="00675F83" w:rsidP="00675F83">
      <w:pPr>
        <w:pStyle w:val="ConsPlusNormal"/>
        <w:widowControl/>
        <w:ind w:left="4678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13 сессии 2 созыва</w:t>
      </w:r>
    </w:p>
    <w:p w14:paraId="132C2CD8" w14:textId="77777777" w:rsidR="00675F83" w:rsidRDefault="00675F83" w:rsidP="00675F83">
      <w:pPr>
        <w:pStyle w:val="ConsPlusNormal"/>
        <w:widowControl/>
        <w:ind w:left="4678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14:paraId="20C12087" w14:textId="77777777" w:rsidR="00675F83" w:rsidRDefault="00675F83" w:rsidP="00675F83">
      <w:pPr>
        <w:pStyle w:val="ConsPlusNormal"/>
        <w:widowControl/>
        <w:ind w:left="4678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____________2010 года   № ________</w:t>
      </w:r>
    </w:p>
    <w:p w14:paraId="2C09AE84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A78BEC5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53B439D" w14:textId="77777777" w:rsidR="00675F83" w:rsidRDefault="00675F83" w:rsidP="00675F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И УСЛОВИЯ</w:t>
      </w:r>
    </w:p>
    <w:p w14:paraId="5D9DB2C7" w14:textId="77777777" w:rsidR="00675F83" w:rsidRDefault="00675F83" w:rsidP="00675F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В АРЕНДУ ИМУЩЕСТВА, ВКЛЮЧЕННОГО</w:t>
      </w:r>
    </w:p>
    <w:p w14:paraId="05E066D8" w14:textId="77777777" w:rsidR="00675F83" w:rsidRDefault="00675F83" w:rsidP="00675F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ПЕРЕЧЕНЬ МУНИЦИПАЛЬНОГО ИМУЩЕСТВА</w:t>
      </w:r>
    </w:p>
    <w:p w14:paraId="0CD62B30" w14:textId="77777777" w:rsidR="00675F83" w:rsidRDefault="00675F83" w:rsidP="00675F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ПЕНИНГСКОГО СЕЛЬСКОГО ПОСЕЛЕНИЯ, СВОБОДНОГО ОТ ПРАВ ТРЕТЬИХ ЛИЦ (ЗА ИСКЛЮЧЕНИЕМ ИМУЩЕСТВЕННЫХ ПРАВ</w:t>
      </w:r>
    </w:p>
    <w:p w14:paraId="0F438531" w14:textId="77777777" w:rsidR="00675F83" w:rsidRDefault="00675F83" w:rsidP="00675F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СУБЪЕКТОВ МАЛОГО И СРЕДНЕГО ПРЕДПРИНИМАТЕЛЬСТВА), ПРЕДНАЗНАЧЕННОГО ДЛЯ ПРЕДОСТАВЛЕНИЯ</w:t>
      </w:r>
    </w:p>
    <w:p w14:paraId="2C59577C" w14:textId="77777777" w:rsidR="00675F83" w:rsidRDefault="00675F83" w:rsidP="00675F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ВЛАДЕНИЕ И (ИЛИ) В ПОЛЬЗОВАНИЕ НА ДОЛГОСРОЧНОЙ ОСНОВЕ</w:t>
      </w:r>
    </w:p>
    <w:p w14:paraId="7A7DE9BD" w14:textId="77777777" w:rsidR="00675F83" w:rsidRDefault="00675F83" w:rsidP="00675F8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14:paraId="4B7CF29E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3747416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Имущество, включенное в перечень муниципального имущества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Перечень), </w:t>
      </w:r>
      <w:r>
        <w:rPr>
          <w:rFonts w:ascii="Times New Roman" w:hAnsi="Times New Roman" w:cs="Times New Roman"/>
          <w:sz w:val="24"/>
          <w:szCs w:val="24"/>
        </w:rPr>
        <w:lastRenderedPageBreak/>
        <w:t>предоставляется на торгах, а также в ином порядке, предусмотренном действующим законодательством.</w:t>
      </w:r>
    </w:p>
    <w:p w14:paraId="75963DEA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право владения и (или) пользования имуществом, включенным в Перечень, предоставляется на торгах, в комиссию по проведению торгов включается (с правом голоса) представитель от координационного или совещательного органа в области развития малого и среднего предпринимательства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сельском поселении. В иных случаях для передачи прав владения и (или) пользования имуществом, включенным в Перечень, производится с уведомлением координационного или совещательного органа в области развития малого и среднего предпринимательства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сельском поселении не позднее 5 дней до заключения договора.</w:t>
      </w:r>
    </w:p>
    <w:p w14:paraId="1FD2369E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Недвижимое имущество, включенное в Перечень, предоставляется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срок не менее пяти лет.</w:t>
      </w:r>
    </w:p>
    <w:p w14:paraId="5E860192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Для рассмотрения вопроса о возможности заключения договора аренды имущества, включенного в Перечень, необходимо наличие заявления субъекта малого или среднего предпринимательства о его соответствии условиям отнесения к категориям субъектов малого и среднего предпринимательства, установленным статьей 4 Федерального закона от 24 июля 2007 года № 209-ФЗ «О развитии малого и среднего предпринимательства в Российской Федерации».</w:t>
      </w:r>
    </w:p>
    <w:p w14:paraId="55F72464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53BEED1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7457D46" w14:textId="77777777" w:rsidR="00675F83" w:rsidRDefault="00675F83" w:rsidP="00675F83">
      <w:pPr>
        <w:pStyle w:val="ConsPlusNormal"/>
        <w:widowControl/>
        <w:ind w:left="4678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 3</w:t>
      </w:r>
    </w:p>
    <w:p w14:paraId="6FE3CCDB" w14:textId="77777777" w:rsidR="00675F83" w:rsidRDefault="00675F83" w:rsidP="00675F83">
      <w:pPr>
        <w:pStyle w:val="ConsPlusNormal"/>
        <w:widowControl/>
        <w:ind w:left="4678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13 сессии 2 созыва</w:t>
      </w:r>
    </w:p>
    <w:p w14:paraId="1136D304" w14:textId="77777777" w:rsidR="00675F83" w:rsidRDefault="00675F83" w:rsidP="00675F83">
      <w:pPr>
        <w:pStyle w:val="ConsPlusNormal"/>
        <w:widowControl/>
        <w:ind w:left="4678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14:paraId="7F49F1D4" w14:textId="77777777" w:rsidR="00675F83" w:rsidRDefault="00675F83" w:rsidP="00675F83">
      <w:pPr>
        <w:pStyle w:val="ConsPlusNormal"/>
        <w:widowControl/>
        <w:ind w:left="4678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 2010 года № ______</w:t>
      </w:r>
    </w:p>
    <w:p w14:paraId="52CF46C1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4DA33F3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207E94F" w14:textId="77777777" w:rsidR="00675F83" w:rsidRDefault="00675F83" w:rsidP="00675F83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(Форма)</w:t>
      </w:r>
    </w:p>
    <w:p w14:paraId="348E7B9A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9289F2E" w14:textId="77777777" w:rsidR="00675F83" w:rsidRDefault="00675F83" w:rsidP="00675F8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14:paraId="066F988F" w14:textId="77777777" w:rsidR="00675F83" w:rsidRDefault="00675F83" w:rsidP="00675F8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ИМУЩЕСТВА</w:t>
      </w:r>
    </w:p>
    <w:p w14:paraId="023C4832" w14:textId="77777777" w:rsidR="00675F83" w:rsidRDefault="00675F83" w:rsidP="00675F8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ПЕНИНГСКОГО СЕЛЬСКОГО ПОСЕЛЕНИЯ, СВОБОДНОГО ОТ ПРАВ</w:t>
      </w:r>
    </w:p>
    <w:p w14:paraId="5DAA5A03" w14:textId="77777777" w:rsidR="00675F83" w:rsidRDefault="00675F83" w:rsidP="00675F8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ТРЕТЬИХ ЛИЦ (ЗА ИСКЛЮЧЕНИЕМ ИМУЩЕСТВЕННЫХ ПРАВ СУБЪЕКТОВ МАЛОГО И СРЕДНЕГО ПРЕДПРИНИМАТЕЛЬСТВА), ПРЕДНАЗНАЧЕННОГО</w:t>
      </w:r>
    </w:p>
    <w:p w14:paraId="6B4C199A" w14:textId="77777777" w:rsidR="00675F83" w:rsidRDefault="00675F83" w:rsidP="00675F8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ПРЕДОСТАВЛЕНИЯ ВО ВЛАДЕНИЕ И (ИЛИ) В ПОЛЬЗОВАНИЕ НА ДОЛГОСРОЧНОЙ ОСНОВЕ СУБЪЕКТАМ МАЛОГО</w:t>
      </w:r>
    </w:p>
    <w:p w14:paraId="617F2B18" w14:textId="77777777" w:rsidR="00675F83" w:rsidRDefault="00675F83" w:rsidP="00675F8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СРЕДНЕГО ПРЕДПРИНИМАТЕЛЬСТВА И ОРГАНИЗАЦИЯМ,</w:t>
      </w:r>
    </w:p>
    <w:p w14:paraId="66A52530" w14:textId="77777777" w:rsidR="00675F83" w:rsidRDefault="00675F83" w:rsidP="00675F8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ОБРАЗУЮЩИМ ИНФРАСТРУКТУРУ ПОДДЕРЖКИ СУБЪЕКТОВ</w:t>
      </w:r>
    </w:p>
    <w:p w14:paraId="68908ABC" w14:textId="77777777" w:rsidR="00675F83" w:rsidRDefault="00675F83" w:rsidP="00675F8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МАЛОГО И СРЕДНЕГО ПРЕДПРИНИМАТЕЛЬСТВА</w:t>
      </w:r>
    </w:p>
    <w:p w14:paraId="0C274882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674"/>
        <w:gridCol w:w="3431"/>
      </w:tblGrid>
      <w:tr w:rsidR="00675F83" w14:paraId="5ABD97AE" w14:textId="77777777" w:rsidTr="00675F8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156084" w14:textId="77777777" w:rsidR="00675F83" w:rsidRDefault="00675F83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249820" w14:textId="77777777" w:rsidR="00675F83" w:rsidRDefault="00675F8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 объекта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ECB3E0" w14:textId="77777777" w:rsidR="00675F83" w:rsidRDefault="00675F8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</w:tr>
      <w:tr w:rsidR="00675F83" w14:paraId="69ABE286" w14:textId="77777777" w:rsidTr="00675F8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0C49B" w14:textId="77777777" w:rsidR="00675F83" w:rsidRDefault="00675F8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33259" w14:textId="77777777" w:rsidR="00675F83" w:rsidRDefault="00675F83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F311D" w14:textId="77777777" w:rsidR="00675F83" w:rsidRDefault="00675F83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F83" w14:paraId="3D9B9E03" w14:textId="77777777" w:rsidTr="00675F8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E2957" w14:textId="77777777" w:rsidR="00675F83" w:rsidRDefault="00675F8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4AF58" w14:textId="77777777" w:rsidR="00675F83" w:rsidRDefault="00675F83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79A69" w14:textId="77777777" w:rsidR="00675F83" w:rsidRDefault="00675F83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F83" w14:paraId="3A3C0DEB" w14:textId="77777777" w:rsidTr="00675F8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9BA33" w14:textId="77777777" w:rsidR="00675F83" w:rsidRDefault="00675F8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8F997" w14:textId="77777777" w:rsidR="00675F83" w:rsidRDefault="00675F83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BDF23" w14:textId="77777777" w:rsidR="00675F83" w:rsidRDefault="00675F83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EBFCC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E40BD44" w14:textId="77777777" w:rsidR="00675F83" w:rsidRDefault="00675F83" w:rsidP="00675F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4A9B078" w14:textId="77777777" w:rsidR="00675F83" w:rsidRDefault="00675F83" w:rsidP="00675F83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4"/>
          <w:szCs w:val="24"/>
        </w:rPr>
      </w:pPr>
    </w:p>
    <w:p w14:paraId="1DDAA50B" w14:textId="77777777" w:rsidR="00460C01" w:rsidRDefault="00460C01"/>
    <w:sectPr w:rsidR="00460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CB04FD"/>
    <w:multiLevelType w:val="hybridMultilevel"/>
    <w:tmpl w:val="001A27AC"/>
    <w:lvl w:ilvl="0" w:tplc="6C22BECE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863"/>
    <w:rsid w:val="00460C01"/>
    <w:rsid w:val="00675F83"/>
    <w:rsid w:val="00AF2F3E"/>
    <w:rsid w:val="00DA5AD6"/>
    <w:rsid w:val="00F9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E44AD"/>
  <w15:chartTrackingRefBased/>
  <w15:docId w15:val="{6FBFE266-C229-446D-AD15-844A8902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F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75F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75F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75F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6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1590</Words>
  <Characters>9067</Characters>
  <Application>Microsoft Office Word</Application>
  <DocSecurity>0</DocSecurity>
  <Lines>75</Lines>
  <Paragraphs>21</Paragraphs>
  <ScaleCrop>false</ScaleCrop>
  <Company/>
  <LinksUpToDate>false</LinksUpToDate>
  <CharactersWithSpaces>10636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HP-HOME</cp:lastModifiedBy>
  <cp:revision>7</cp:revision>
  <dcterms:created xsi:type="dcterms:W3CDTF">2018-06-09T08:40:00Z</dcterms:created>
  <dcterms:modified xsi:type="dcterms:W3CDTF">2018-06-13T08:49:00Z</dcterms:modified>
</cp:coreProperties>
</file>