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191D4D" w:rsidP="00345359">
      <w:pPr>
        <w:spacing w:line="360" w:lineRule="auto"/>
      </w:pPr>
      <w:r w:rsidRPr="00191D4D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924C8E">
                    <w:t>Ледмозеро</w:t>
                  </w:r>
                  <w:r w:rsidR="00A53627">
                    <w:t>, ул.Лесная,</w:t>
                  </w:r>
                  <w:r w:rsidR="005930FE">
                    <w:t xml:space="preserve"> д. № 1</w:t>
                  </w:r>
                  <w:r w:rsidR="00A53627">
                    <w:t>0а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A53627">
        <w:t>74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A53627">
        <w:t xml:space="preserve"> № 40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33245B">
        <w:t>Ледмозеро</w:t>
      </w:r>
      <w:r w:rsidR="00A53627">
        <w:t>, ул.Лесная</w:t>
      </w:r>
      <w:r w:rsidR="005930FE">
        <w:t>, д. № 1</w:t>
      </w:r>
      <w:r w:rsidR="00A53627">
        <w:t>0а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Контроль за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>
        <w:t>Ледмозерского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83B26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1D4D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04C2"/>
    <w:rsid w:val="00272E6C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1003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0FE"/>
    <w:rsid w:val="005937EE"/>
    <w:rsid w:val="00594512"/>
    <w:rsid w:val="005979AF"/>
    <w:rsid w:val="005A19F5"/>
    <w:rsid w:val="005A2514"/>
    <w:rsid w:val="005B1FF9"/>
    <w:rsid w:val="005B7F20"/>
    <w:rsid w:val="005C1F23"/>
    <w:rsid w:val="005C29FF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566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768B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3627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97FE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63AD6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72</cp:revision>
  <cp:lastPrinted>2017-11-23T06:53:00Z</cp:lastPrinted>
  <dcterms:created xsi:type="dcterms:W3CDTF">2018-08-20T14:51:00Z</dcterms:created>
  <dcterms:modified xsi:type="dcterms:W3CDTF">2020-12-14T11:50:00Z</dcterms:modified>
</cp:coreProperties>
</file>