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786623" w:rsidP="00345359">
      <w:pPr>
        <w:spacing w:line="360" w:lineRule="auto"/>
      </w:pPr>
      <w:r w:rsidRPr="00786623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EC7021">
                    <w:t>50 лет ВЛКСМ, д. № 26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EC7021">
        <w:t>54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EC7021">
        <w:t xml:space="preserve"> № 20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EC7021">
        <w:t>50 лет ВЛКСМ, д. № 26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D7E"/>
    <w:rsid w:val="003475B9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86623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68CD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38</cp:revision>
  <cp:lastPrinted>2017-11-23T06:53:00Z</cp:lastPrinted>
  <dcterms:created xsi:type="dcterms:W3CDTF">2018-08-20T14:51:00Z</dcterms:created>
  <dcterms:modified xsi:type="dcterms:W3CDTF">2020-12-14T10:46:00Z</dcterms:modified>
</cp:coreProperties>
</file>