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66" w:rsidRPr="00E317DA" w:rsidRDefault="00B14D66" w:rsidP="003A79C2">
      <w:pPr>
        <w:jc w:val="center"/>
        <w:rPr>
          <w:b/>
          <w:sz w:val="24"/>
          <w:szCs w:val="24"/>
        </w:rPr>
      </w:pPr>
      <w:r w:rsidRPr="00E317DA">
        <w:rPr>
          <w:b/>
          <w:sz w:val="24"/>
          <w:szCs w:val="24"/>
        </w:rPr>
        <w:t>РЕСПУБЛИКА КАРЕЛИЯ</w:t>
      </w:r>
    </w:p>
    <w:p w:rsidR="00B14D66" w:rsidRPr="00E317DA" w:rsidRDefault="00B14D66" w:rsidP="003A79C2">
      <w:pPr>
        <w:jc w:val="center"/>
        <w:rPr>
          <w:b/>
          <w:sz w:val="24"/>
          <w:szCs w:val="24"/>
        </w:rPr>
      </w:pPr>
      <w:r w:rsidRPr="00E317DA">
        <w:rPr>
          <w:b/>
          <w:sz w:val="24"/>
          <w:szCs w:val="24"/>
        </w:rPr>
        <w:t>МУНИЦИПАЛЬНОЕ ОБРАЗОВАНИЕ</w:t>
      </w:r>
    </w:p>
    <w:p w:rsidR="00B14D66" w:rsidRPr="00E317DA" w:rsidRDefault="00B14D66" w:rsidP="003A79C2">
      <w:pPr>
        <w:jc w:val="center"/>
        <w:rPr>
          <w:b/>
          <w:sz w:val="24"/>
          <w:szCs w:val="24"/>
        </w:rPr>
      </w:pPr>
      <w:r w:rsidRPr="00E317DA">
        <w:rPr>
          <w:b/>
          <w:sz w:val="24"/>
          <w:szCs w:val="24"/>
        </w:rPr>
        <w:t xml:space="preserve"> «МУЕЗЕРСКИЙ МУНИЦИПАЛЬНЫЙ РАЙОН»</w:t>
      </w:r>
    </w:p>
    <w:p w:rsidR="00B14D66" w:rsidRPr="00E317DA" w:rsidRDefault="00B14D66" w:rsidP="003A79C2">
      <w:pPr>
        <w:jc w:val="center"/>
        <w:rPr>
          <w:b/>
          <w:sz w:val="24"/>
          <w:szCs w:val="24"/>
        </w:rPr>
      </w:pPr>
      <w:r w:rsidRPr="00E317DA">
        <w:rPr>
          <w:b/>
          <w:sz w:val="24"/>
          <w:szCs w:val="24"/>
        </w:rPr>
        <w:t xml:space="preserve"> АДМИНИСТРАЦИЯ МУЕЗЕРСКОГО МУНИЦИПАЛЬНОГО РАЙОНА</w:t>
      </w:r>
    </w:p>
    <w:p w:rsidR="00B14D66" w:rsidRPr="00E317DA" w:rsidRDefault="00B14D66" w:rsidP="003A79C2">
      <w:pPr>
        <w:jc w:val="center"/>
        <w:rPr>
          <w:sz w:val="24"/>
          <w:szCs w:val="24"/>
        </w:rPr>
      </w:pPr>
    </w:p>
    <w:p w:rsidR="00B14D66" w:rsidRPr="00EE097A" w:rsidRDefault="00B14D66" w:rsidP="003A79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B14D66" w:rsidRPr="00E317DA" w:rsidRDefault="00B14D66" w:rsidP="003A79C2">
      <w:pPr>
        <w:rPr>
          <w:sz w:val="24"/>
          <w:szCs w:val="24"/>
        </w:rPr>
      </w:pPr>
    </w:p>
    <w:p w:rsidR="00B14D66" w:rsidRDefault="00B14D66" w:rsidP="003A79C2">
      <w:pPr>
        <w:rPr>
          <w:sz w:val="26"/>
          <w:szCs w:val="26"/>
        </w:rPr>
      </w:pPr>
      <w:r>
        <w:rPr>
          <w:sz w:val="26"/>
          <w:szCs w:val="26"/>
        </w:rPr>
        <w:t xml:space="preserve">от  «   13   </w:t>
      </w:r>
      <w:r w:rsidRPr="00EA3034">
        <w:rPr>
          <w:sz w:val="26"/>
          <w:szCs w:val="26"/>
        </w:rPr>
        <w:t xml:space="preserve">  »  февраля    </w:t>
      </w:r>
      <w:smartTag w:uri="urn:schemas-microsoft-com:office:smarttags" w:element="metricconverter">
        <w:smartTagPr>
          <w:attr w:name="ProductID" w:val="2017 г"/>
        </w:smartTagPr>
        <w:r w:rsidRPr="00EA3034">
          <w:rPr>
            <w:sz w:val="26"/>
            <w:szCs w:val="26"/>
          </w:rPr>
          <w:t>2017 г</w:t>
        </w:r>
      </w:smartTag>
      <w:r w:rsidRPr="00EA3034">
        <w:rPr>
          <w:sz w:val="26"/>
          <w:szCs w:val="26"/>
        </w:rPr>
        <w:t>.</w:t>
      </w:r>
      <w:r w:rsidRPr="00EA3034">
        <w:rPr>
          <w:sz w:val="26"/>
          <w:szCs w:val="26"/>
        </w:rPr>
        <w:tab/>
      </w:r>
      <w:r w:rsidRPr="00EA3034">
        <w:rPr>
          <w:sz w:val="26"/>
          <w:szCs w:val="26"/>
        </w:rPr>
        <w:tab/>
      </w:r>
      <w:r w:rsidRPr="00EA3034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A3034">
        <w:rPr>
          <w:sz w:val="26"/>
          <w:szCs w:val="26"/>
        </w:rPr>
        <w:tab/>
        <w:t xml:space="preserve">                  № </w:t>
      </w:r>
      <w:r>
        <w:rPr>
          <w:sz w:val="26"/>
          <w:szCs w:val="26"/>
        </w:rPr>
        <w:t>32</w:t>
      </w:r>
    </w:p>
    <w:p w:rsidR="00B14D66" w:rsidRDefault="00B14D66" w:rsidP="00EE097A">
      <w:pPr>
        <w:rPr>
          <w:bCs/>
          <w:color w:val="000000"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05pt;margin-top:10.4pt;width:256.05pt;height:38.7pt;z-index:251658240" o:allowincell="f" stroked="f">
            <v:textbox style="mso-next-textbox:#_x0000_s1026">
              <w:txbxContent>
                <w:p w:rsidR="00B14D66" w:rsidRPr="00EA3034" w:rsidRDefault="00B14D66" w:rsidP="00FB072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 ликвидации муниципального унитарного предприятия «Фармация»</w:t>
                  </w:r>
                </w:p>
              </w:txbxContent>
            </v:textbox>
          </v:shape>
        </w:pict>
      </w:r>
    </w:p>
    <w:p w:rsidR="00B14D66" w:rsidRDefault="00B14D66" w:rsidP="00EE097A">
      <w:pPr>
        <w:rPr>
          <w:bCs/>
          <w:color w:val="000000"/>
          <w:sz w:val="26"/>
          <w:szCs w:val="26"/>
        </w:rPr>
      </w:pPr>
    </w:p>
    <w:p w:rsidR="00B14D66" w:rsidRDefault="00B14D66" w:rsidP="00A363B4">
      <w:pPr>
        <w:jc w:val="center"/>
        <w:rPr>
          <w:bCs/>
          <w:color w:val="000000"/>
          <w:sz w:val="26"/>
          <w:szCs w:val="26"/>
        </w:rPr>
      </w:pPr>
    </w:p>
    <w:p w:rsidR="00B14D66" w:rsidRPr="00EA3034" w:rsidRDefault="00B14D66" w:rsidP="00A363B4">
      <w:pPr>
        <w:jc w:val="center"/>
        <w:rPr>
          <w:bCs/>
          <w:color w:val="000000"/>
          <w:sz w:val="26"/>
          <w:szCs w:val="26"/>
        </w:rPr>
      </w:pPr>
    </w:p>
    <w:p w:rsidR="00B14D66" w:rsidRPr="00BE0B42" w:rsidRDefault="00B14D66" w:rsidP="00BE0B42">
      <w:pPr>
        <w:ind w:firstLine="851"/>
        <w:jc w:val="both"/>
        <w:rPr>
          <w:spacing w:val="-12"/>
          <w:sz w:val="26"/>
          <w:szCs w:val="26"/>
        </w:rPr>
      </w:pPr>
      <w:r w:rsidRPr="00BE0B42">
        <w:rPr>
          <w:spacing w:val="-12"/>
          <w:sz w:val="26"/>
          <w:szCs w:val="26"/>
        </w:rPr>
        <w:t>В соответствии  со статьями 61-64 Гражданского кодекса Российской Федерации и  на основании решения 31</w:t>
      </w:r>
      <w:r w:rsidRPr="00BE0B42">
        <w:rPr>
          <w:sz w:val="26"/>
          <w:szCs w:val="26"/>
        </w:rPr>
        <w:t xml:space="preserve"> сессии 6 созыва Совета Муезерского муниципального района от 06 февраля </w:t>
      </w:r>
      <w:smartTag w:uri="urn:schemas-microsoft-com:office:smarttags" w:element="metricconverter">
        <w:smartTagPr>
          <w:attr w:name="ProductID" w:val="2017 г"/>
        </w:smartTagPr>
        <w:r w:rsidRPr="00BE0B42">
          <w:rPr>
            <w:sz w:val="26"/>
            <w:szCs w:val="26"/>
          </w:rPr>
          <w:t>2017 г</w:t>
        </w:r>
      </w:smartTag>
      <w:r w:rsidRPr="00BE0B42">
        <w:rPr>
          <w:sz w:val="26"/>
          <w:szCs w:val="26"/>
        </w:rPr>
        <w:t>. № 274</w:t>
      </w:r>
      <w:r>
        <w:rPr>
          <w:sz w:val="26"/>
          <w:szCs w:val="26"/>
        </w:rPr>
        <w:t xml:space="preserve">, администрация Муезерского муниципального района          </w:t>
      </w:r>
      <w:r w:rsidRPr="00BE0B42">
        <w:rPr>
          <w:b/>
          <w:sz w:val="26"/>
          <w:szCs w:val="26"/>
        </w:rPr>
        <w:t>п о с т а н о в л я е т</w:t>
      </w:r>
      <w:r w:rsidRPr="00BE0B42">
        <w:rPr>
          <w:b/>
          <w:spacing w:val="-12"/>
          <w:sz w:val="26"/>
          <w:szCs w:val="26"/>
        </w:rPr>
        <w:t>:</w:t>
      </w:r>
    </w:p>
    <w:p w:rsidR="00B14D66" w:rsidRPr="00A363B4" w:rsidRDefault="00B14D66" w:rsidP="00BE0B42">
      <w:pPr>
        <w:ind w:firstLine="851"/>
        <w:jc w:val="both"/>
        <w:rPr>
          <w:spacing w:val="-12"/>
          <w:sz w:val="26"/>
          <w:szCs w:val="26"/>
        </w:rPr>
      </w:pPr>
      <w:r w:rsidRPr="00A363B4">
        <w:rPr>
          <w:spacing w:val="-12"/>
          <w:sz w:val="26"/>
          <w:szCs w:val="26"/>
        </w:rPr>
        <w:t>1. Ликвидировать муниципальное унитарное предприятие «Фармация» (далее –</w:t>
      </w:r>
      <w:r>
        <w:rPr>
          <w:spacing w:val="-12"/>
          <w:sz w:val="26"/>
          <w:szCs w:val="26"/>
        </w:rPr>
        <w:t xml:space="preserve"> </w:t>
      </w:r>
      <w:r w:rsidRPr="00A363B4">
        <w:rPr>
          <w:spacing w:val="-12"/>
          <w:sz w:val="26"/>
          <w:szCs w:val="26"/>
        </w:rPr>
        <w:t>МУП «Фармация»), расположенное по адресу: Муезерский район, п.</w:t>
      </w:r>
      <w:r>
        <w:rPr>
          <w:spacing w:val="-12"/>
          <w:sz w:val="26"/>
          <w:szCs w:val="26"/>
        </w:rPr>
        <w:t xml:space="preserve"> </w:t>
      </w:r>
      <w:r w:rsidRPr="00A363B4">
        <w:rPr>
          <w:spacing w:val="-12"/>
          <w:sz w:val="26"/>
          <w:szCs w:val="26"/>
        </w:rPr>
        <w:t>Муезерский, ул. Гагарина, д.20.</w:t>
      </w:r>
    </w:p>
    <w:p w:rsidR="00B14D66" w:rsidRPr="00A363B4" w:rsidRDefault="00B14D66" w:rsidP="00BE0B42">
      <w:pPr>
        <w:ind w:firstLine="851"/>
        <w:jc w:val="both"/>
        <w:rPr>
          <w:spacing w:val="-12"/>
          <w:sz w:val="26"/>
          <w:szCs w:val="26"/>
        </w:rPr>
      </w:pPr>
      <w:r w:rsidRPr="00A363B4">
        <w:rPr>
          <w:spacing w:val="-12"/>
          <w:sz w:val="26"/>
          <w:szCs w:val="26"/>
        </w:rPr>
        <w:t>2. Установить срок ликвидации МУП «Фармация» в течение года со дня вступления в силу настоящего постановления.</w:t>
      </w:r>
    </w:p>
    <w:p w:rsidR="00B14D66" w:rsidRPr="00A363B4" w:rsidRDefault="00B14D66" w:rsidP="00BE0B42">
      <w:pPr>
        <w:ind w:firstLine="851"/>
        <w:jc w:val="both"/>
        <w:rPr>
          <w:spacing w:val="-12"/>
          <w:sz w:val="26"/>
          <w:szCs w:val="26"/>
        </w:rPr>
      </w:pPr>
      <w:r w:rsidRPr="00A363B4">
        <w:rPr>
          <w:spacing w:val="-12"/>
          <w:sz w:val="26"/>
          <w:szCs w:val="26"/>
        </w:rPr>
        <w:t>3. Утвердить состав ликвидационной  комиссии МУП «Фармация» (приложение №1).</w:t>
      </w:r>
    </w:p>
    <w:p w:rsidR="00B14D66" w:rsidRPr="00BE0B42" w:rsidRDefault="00B14D66" w:rsidP="00BE0B42">
      <w:pPr>
        <w:ind w:firstLine="851"/>
        <w:jc w:val="both"/>
        <w:rPr>
          <w:spacing w:val="-12"/>
          <w:sz w:val="26"/>
          <w:szCs w:val="26"/>
        </w:rPr>
      </w:pPr>
      <w:r w:rsidRPr="00A363B4">
        <w:rPr>
          <w:spacing w:val="-12"/>
          <w:sz w:val="26"/>
          <w:szCs w:val="26"/>
        </w:rPr>
        <w:t xml:space="preserve">4.  Председателю ликвидационной комиссии  при ликвидации </w:t>
      </w:r>
      <w:r w:rsidRPr="00BE0B42">
        <w:rPr>
          <w:spacing w:val="-12"/>
          <w:sz w:val="26"/>
          <w:szCs w:val="26"/>
        </w:rPr>
        <w:t>МУП «Фармация»:</w:t>
      </w:r>
    </w:p>
    <w:p w:rsidR="00B14D66" w:rsidRPr="00A363B4" w:rsidRDefault="00B14D66" w:rsidP="00BE0B42">
      <w:pPr>
        <w:ind w:firstLine="851"/>
        <w:jc w:val="both"/>
        <w:rPr>
          <w:spacing w:val="-12"/>
          <w:sz w:val="26"/>
          <w:szCs w:val="26"/>
        </w:rPr>
      </w:pPr>
      <w:r w:rsidRPr="00BE0B42">
        <w:rPr>
          <w:spacing w:val="-12"/>
          <w:sz w:val="26"/>
          <w:szCs w:val="26"/>
        </w:rPr>
        <w:t>4.1. в 3-х дневный срок после издания настоящего постановления</w:t>
      </w:r>
      <w:r w:rsidRPr="00BE0B42">
        <w:rPr>
          <w:sz w:val="26"/>
          <w:szCs w:val="26"/>
        </w:rPr>
        <w:t xml:space="preserve"> уведомить в письменной форме о ликвидации МУП «Фармация» уполномоченный государственный орган для внесения в Единый государственный реестр юридических лиц </w:t>
      </w:r>
      <w:r w:rsidRPr="00BE0B42">
        <w:rPr>
          <w:spacing w:val="-12"/>
          <w:sz w:val="26"/>
          <w:szCs w:val="26"/>
        </w:rPr>
        <w:t>сведений о том, что Муниципальное унитарное предприятие «Фармация</w:t>
      </w:r>
      <w:r w:rsidRPr="00A363B4">
        <w:rPr>
          <w:spacing w:val="-12"/>
          <w:sz w:val="26"/>
          <w:szCs w:val="26"/>
        </w:rPr>
        <w:t>»</w:t>
      </w:r>
      <w:r>
        <w:rPr>
          <w:spacing w:val="-12"/>
          <w:sz w:val="26"/>
          <w:szCs w:val="26"/>
        </w:rPr>
        <w:t xml:space="preserve"> </w:t>
      </w:r>
      <w:r w:rsidRPr="00A363B4">
        <w:rPr>
          <w:spacing w:val="-12"/>
          <w:sz w:val="26"/>
          <w:szCs w:val="26"/>
        </w:rPr>
        <w:t>находится в стадии ликвидации;</w:t>
      </w:r>
    </w:p>
    <w:p w:rsidR="00B14D66" w:rsidRPr="00A363B4" w:rsidRDefault="00B14D66" w:rsidP="00BE0B42">
      <w:pPr>
        <w:ind w:firstLine="851"/>
        <w:jc w:val="both"/>
        <w:rPr>
          <w:spacing w:val="-12"/>
          <w:sz w:val="26"/>
          <w:szCs w:val="26"/>
        </w:rPr>
      </w:pPr>
      <w:r w:rsidRPr="00A363B4">
        <w:rPr>
          <w:spacing w:val="-12"/>
          <w:sz w:val="26"/>
          <w:szCs w:val="26"/>
        </w:rPr>
        <w:t>4.2. опубликовать сообщение в печати (журнал «Вестник государственной регистрации») о ликвидации учреждения с указанием порядка и срока заявлений требований кредиторов;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pacing w:val="-12"/>
          <w:sz w:val="26"/>
          <w:szCs w:val="26"/>
        </w:rPr>
        <w:t xml:space="preserve">4.3. уведомить </w:t>
      </w:r>
      <w:r w:rsidRPr="00A363B4">
        <w:rPr>
          <w:sz w:val="26"/>
          <w:szCs w:val="26"/>
        </w:rPr>
        <w:t>Государственное казенное учреждение РК «Центр занятости населения Муезерского района» о высвобождении сотрудников;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>4.4. в порядки и сроки, установленные трудовым законодательством Российской Федерации, предупредить работников МУП «Фармация» о предстоящем увольнении в связи с ликвидацией МУП «Фармация» и обеспечить проведение комплекса организационных мероприятий, связанных с ликвидацией МУП «Фармация», в отношении работников МУП «Фармация» с соблюдением трудовых и социальных гарантий;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>4.5. Подготовить акты сверок с кредиторами и оформить график погашения кредиторской задолженности;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>4.</w:t>
      </w:r>
      <w:r>
        <w:rPr>
          <w:sz w:val="26"/>
          <w:szCs w:val="26"/>
        </w:rPr>
        <w:t>6</w:t>
      </w:r>
      <w:r w:rsidRPr="00A363B4">
        <w:rPr>
          <w:sz w:val="26"/>
          <w:szCs w:val="26"/>
        </w:rPr>
        <w:t>. Обеспечить реализацию полномочий по управлению делами ликвидируемого МУП «Фармация» в течение всего периода ликвидации;</w:t>
      </w:r>
    </w:p>
    <w:p w:rsidR="00B14D66" w:rsidRDefault="00B14D66" w:rsidP="00BE0B4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4.7</w:t>
      </w:r>
      <w:r w:rsidRPr="00A363B4">
        <w:rPr>
          <w:sz w:val="26"/>
          <w:szCs w:val="26"/>
        </w:rPr>
        <w:t>. В течение 10 дней после окончания сверок расчетов с кредиторами составить промежуточный ликвидационный баланс и представить его на ут</w:t>
      </w:r>
      <w:r>
        <w:rPr>
          <w:sz w:val="26"/>
          <w:szCs w:val="26"/>
        </w:rPr>
        <w:t>верждение Учредителю.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>5. Отделу экономики администрации Муезерского муниципального района: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>5.1. разместить настоящее постановление на официальном сайте администрации Муезерского муниципального района;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>5.2. в срок 3 рабочих дня со дня принятия настоящего постановления уведомить пенсионный фонд и Фонд социального страхования о ликвидации МУП «Фармация»;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5.3</w:t>
      </w:r>
      <w:r w:rsidRPr="00A363B4">
        <w:rPr>
          <w:sz w:val="26"/>
          <w:szCs w:val="26"/>
        </w:rPr>
        <w:t>. после ликвидации МУП «Фармация» внести соответствующие изменения в Реестр муниципальной собственности муниципального образования «Муезерский муниципальный район».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>6. Установить, что со дня вступления в силу настоящего постановления функции единоличного исполнительного органа МУП «Фармация» переходят к ликвидационной комиссии.</w:t>
      </w:r>
    </w:p>
    <w:p w:rsidR="00B14D66" w:rsidRPr="00A363B4" w:rsidRDefault="00B14D66" w:rsidP="00BE0B42">
      <w:pPr>
        <w:ind w:firstLine="851"/>
        <w:jc w:val="both"/>
        <w:rPr>
          <w:sz w:val="26"/>
          <w:szCs w:val="26"/>
        </w:rPr>
      </w:pPr>
      <w:r w:rsidRPr="00A363B4">
        <w:rPr>
          <w:sz w:val="26"/>
          <w:szCs w:val="26"/>
        </w:rPr>
        <w:t xml:space="preserve">7. Контроль за выполнением настоящего постановления возложить на </w:t>
      </w:r>
      <w:r>
        <w:rPr>
          <w:sz w:val="26"/>
          <w:szCs w:val="26"/>
        </w:rPr>
        <w:t>начальника отдела экономики администрации Муезерского муниципального района (Е.В. Позднякова).</w:t>
      </w:r>
    </w:p>
    <w:p w:rsidR="00B14D66" w:rsidRDefault="00B14D66" w:rsidP="00BE0B42">
      <w:pPr>
        <w:ind w:firstLine="851"/>
        <w:jc w:val="both"/>
        <w:rPr>
          <w:sz w:val="26"/>
          <w:szCs w:val="26"/>
        </w:rPr>
      </w:pPr>
    </w:p>
    <w:p w:rsidR="00B14D66" w:rsidRDefault="00B14D66" w:rsidP="008249CC">
      <w:pPr>
        <w:ind w:firstLine="851"/>
        <w:jc w:val="both"/>
        <w:rPr>
          <w:sz w:val="26"/>
          <w:szCs w:val="26"/>
        </w:rPr>
      </w:pPr>
    </w:p>
    <w:p w:rsidR="00B14D66" w:rsidRDefault="00B14D66" w:rsidP="008249CC">
      <w:pPr>
        <w:ind w:firstLine="851"/>
        <w:jc w:val="both"/>
        <w:rPr>
          <w:sz w:val="26"/>
          <w:szCs w:val="26"/>
        </w:rPr>
      </w:pPr>
    </w:p>
    <w:p w:rsidR="00B14D66" w:rsidRDefault="00B14D66" w:rsidP="00BE0B42">
      <w:pPr>
        <w:jc w:val="both"/>
        <w:rPr>
          <w:sz w:val="26"/>
          <w:szCs w:val="26"/>
        </w:rPr>
      </w:pPr>
      <w:r>
        <w:rPr>
          <w:sz w:val="26"/>
          <w:szCs w:val="26"/>
        </w:rPr>
        <w:t>И.о Главы администрации</w:t>
      </w:r>
    </w:p>
    <w:p w:rsidR="00B14D66" w:rsidRDefault="00B14D66" w:rsidP="00BE0B42">
      <w:pPr>
        <w:jc w:val="both"/>
        <w:rPr>
          <w:sz w:val="26"/>
          <w:szCs w:val="26"/>
        </w:rPr>
      </w:pPr>
      <w:r>
        <w:rPr>
          <w:sz w:val="26"/>
          <w:szCs w:val="26"/>
        </w:rPr>
        <w:t>Муезерского 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А.В.Пашук</w:t>
      </w:r>
    </w:p>
    <w:p w:rsidR="00B14D66" w:rsidRPr="00EA3034" w:rsidRDefault="00B14D66" w:rsidP="00EA3034">
      <w:pPr>
        <w:ind w:firstLine="851"/>
        <w:jc w:val="both"/>
        <w:rPr>
          <w:spacing w:val="-12"/>
          <w:sz w:val="26"/>
          <w:szCs w:val="26"/>
        </w:rPr>
      </w:pPr>
    </w:p>
    <w:p w:rsidR="00B14D66" w:rsidRPr="00EA3034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14D66" w:rsidRPr="00EA3034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14D66" w:rsidRPr="00EA3034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D00EA9">
      <w:pPr>
        <w:pStyle w:val="ConsPlusNormal0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D66" w:rsidRDefault="00B14D66" w:rsidP="0051282F">
      <w:pPr>
        <w:jc w:val="both"/>
        <w:rPr>
          <w:sz w:val="24"/>
          <w:szCs w:val="24"/>
        </w:rPr>
      </w:pPr>
    </w:p>
    <w:p w:rsidR="00B14D66" w:rsidRDefault="00B14D66" w:rsidP="0051282F">
      <w:pPr>
        <w:jc w:val="both"/>
        <w:rPr>
          <w:sz w:val="24"/>
          <w:szCs w:val="24"/>
        </w:rPr>
      </w:pPr>
    </w:p>
    <w:p w:rsidR="00B14D66" w:rsidRDefault="00B14D66" w:rsidP="0051282F">
      <w:pPr>
        <w:jc w:val="both"/>
        <w:rPr>
          <w:sz w:val="24"/>
          <w:szCs w:val="24"/>
        </w:rPr>
      </w:pPr>
    </w:p>
    <w:p w:rsidR="00B14D66" w:rsidRDefault="00B14D66" w:rsidP="0051282F">
      <w:pPr>
        <w:jc w:val="both"/>
        <w:rPr>
          <w:sz w:val="24"/>
          <w:szCs w:val="24"/>
        </w:rPr>
      </w:pPr>
    </w:p>
    <w:p w:rsidR="00B14D66" w:rsidRDefault="00B14D66" w:rsidP="0051282F">
      <w:pPr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4854"/>
        <w:gridCol w:w="4998"/>
      </w:tblGrid>
      <w:tr w:rsidR="00B14D66" w:rsidRPr="001F6C15" w:rsidTr="001E5E64">
        <w:tc>
          <w:tcPr>
            <w:tcW w:w="4854" w:type="dxa"/>
          </w:tcPr>
          <w:p w:rsidR="00B14D66" w:rsidRPr="001F6C15" w:rsidRDefault="00B14D66" w:rsidP="001E5E64">
            <w:pPr>
              <w:jc w:val="right"/>
              <w:rPr>
                <w:sz w:val="26"/>
                <w:szCs w:val="26"/>
              </w:rPr>
            </w:pPr>
            <w:r w:rsidRPr="001F6C15">
              <w:rPr>
                <w:sz w:val="26"/>
                <w:szCs w:val="26"/>
              </w:rPr>
              <w:br w:type="page"/>
            </w:r>
            <w:r w:rsidRPr="001F6C15">
              <w:rPr>
                <w:sz w:val="26"/>
                <w:szCs w:val="26"/>
              </w:rPr>
              <w:br w:type="page"/>
            </w:r>
            <w:r w:rsidRPr="001F6C15">
              <w:rPr>
                <w:sz w:val="26"/>
                <w:szCs w:val="26"/>
              </w:rPr>
              <w:br w:type="page"/>
            </w:r>
          </w:p>
        </w:tc>
        <w:tc>
          <w:tcPr>
            <w:tcW w:w="4998" w:type="dxa"/>
          </w:tcPr>
          <w:p w:rsidR="00B14D66" w:rsidRPr="001F6C15" w:rsidRDefault="00B14D66" w:rsidP="001E5E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Pr="001F6C15">
              <w:rPr>
                <w:sz w:val="26"/>
                <w:szCs w:val="26"/>
              </w:rPr>
              <w:t xml:space="preserve"> № 1</w:t>
            </w:r>
          </w:p>
          <w:p w:rsidR="00B14D66" w:rsidRPr="001F6C15" w:rsidRDefault="00B14D66" w:rsidP="001E5E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Утверждено:</w:t>
            </w:r>
          </w:p>
          <w:p w:rsidR="00B14D66" w:rsidRPr="001F6C15" w:rsidRDefault="00B14D66" w:rsidP="001E5E64">
            <w:pPr>
              <w:jc w:val="center"/>
              <w:rPr>
                <w:sz w:val="26"/>
                <w:szCs w:val="26"/>
              </w:rPr>
            </w:pPr>
            <w:r w:rsidRPr="001F6C15">
              <w:rPr>
                <w:sz w:val="26"/>
                <w:szCs w:val="26"/>
              </w:rPr>
              <w:t>постановлением администрации</w:t>
            </w:r>
          </w:p>
          <w:p w:rsidR="00B14D66" w:rsidRPr="001F6C15" w:rsidRDefault="00B14D66" w:rsidP="001F6C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Муезерского муниципального района</w:t>
            </w:r>
          </w:p>
          <w:p w:rsidR="00B14D66" w:rsidRPr="001F6C15" w:rsidRDefault="00B14D66" w:rsidP="00BE0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1F6C15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 </w:t>
            </w:r>
            <w:r w:rsidRPr="001F6C1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13  февраля  2017</w:t>
            </w:r>
            <w:r w:rsidRPr="001F6C15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32</w:t>
            </w:r>
          </w:p>
        </w:tc>
      </w:tr>
    </w:tbl>
    <w:p w:rsidR="00B14D66" w:rsidRPr="001F6C15" w:rsidRDefault="00B14D66" w:rsidP="001F6C15">
      <w:pPr>
        <w:jc w:val="center"/>
        <w:rPr>
          <w:sz w:val="26"/>
          <w:szCs w:val="26"/>
        </w:rPr>
      </w:pPr>
    </w:p>
    <w:p w:rsidR="00B14D66" w:rsidRDefault="00B14D66" w:rsidP="001F6C15">
      <w:pPr>
        <w:jc w:val="center"/>
        <w:rPr>
          <w:sz w:val="26"/>
          <w:szCs w:val="26"/>
        </w:rPr>
      </w:pPr>
      <w:r w:rsidRPr="001F6C15">
        <w:rPr>
          <w:sz w:val="26"/>
          <w:szCs w:val="26"/>
        </w:rPr>
        <w:t xml:space="preserve">СОСТАВ </w:t>
      </w:r>
    </w:p>
    <w:p w:rsidR="00B14D66" w:rsidRPr="001F6C15" w:rsidRDefault="00B14D66" w:rsidP="00A103D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ликвидационной комиссии  </w:t>
      </w:r>
    </w:p>
    <w:p w:rsidR="00B14D66" w:rsidRPr="001F6C15" w:rsidRDefault="00B14D66" w:rsidP="001F6C15">
      <w:pPr>
        <w:jc w:val="center"/>
        <w:rPr>
          <w:sz w:val="26"/>
          <w:szCs w:val="26"/>
        </w:rPr>
      </w:pPr>
    </w:p>
    <w:tbl>
      <w:tblPr>
        <w:tblW w:w="9889" w:type="dxa"/>
        <w:tblLook w:val="00A0"/>
      </w:tblPr>
      <w:tblGrid>
        <w:gridCol w:w="4928"/>
        <w:gridCol w:w="4961"/>
      </w:tblGrid>
      <w:tr w:rsidR="00B14D66" w:rsidRPr="001F6C15" w:rsidTr="00A363B4">
        <w:tc>
          <w:tcPr>
            <w:tcW w:w="4928" w:type="dxa"/>
          </w:tcPr>
          <w:p w:rsidR="00B14D66" w:rsidRDefault="00B14D66" w:rsidP="00BE0B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Позднякова Елена Валентиновна</w:t>
            </w:r>
          </w:p>
          <w:p w:rsidR="00B14D66" w:rsidRPr="001F6C15" w:rsidRDefault="00B14D66" w:rsidP="001E5E64">
            <w:pPr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B14D66" w:rsidRDefault="00B14D66" w:rsidP="00BE0B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экономики</w:t>
            </w:r>
            <w:r w:rsidRPr="001F6C15">
              <w:rPr>
                <w:sz w:val="26"/>
                <w:szCs w:val="26"/>
              </w:rPr>
              <w:t>, председатель ликвидационной комиссии;</w:t>
            </w:r>
          </w:p>
          <w:p w:rsidR="00B14D66" w:rsidRPr="001F6C15" w:rsidRDefault="00B14D66" w:rsidP="00BE0B42">
            <w:pPr>
              <w:jc w:val="both"/>
              <w:rPr>
                <w:sz w:val="26"/>
                <w:szCs w:val="26"/>
              </w:rPr>
            </w:pPr>
          </w:p>
        </w:tc>
      </w:tr>
      <w:tr w:rsidR="00B14D66" w:rsidRPr="001F6C15" w:rsidTr="00A363B4">
        <w:tc>
          <w:tcPr>
            <w:tcW w:w="4928" w:type="dxa"/>
          </w:tcPr>
          <w:p w:rsidR="00B14D66" w:rsidRPr="001F6C15" w:rsidRDefault="00B14D66" w:rsidP="001E5E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Чепурная Любовь Ивановна</w:t>
            </w:r>
          </w:p>
        </w:tc>
        <w:tc>
          <w:tcPr>
            <w:tcW w:w="4961" w:type="dxa"/>
          </w:tcPr>
          <w:p w:rsidR="00B14D66" w:rsidRPr="001F6C15" w:rsidRDefault="00B14D66" w:rsidP="001E5E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Директор МУП «Фармация», заместитель председателя ликвидационной комиссии;</w:t>
            </w:r>
          </w:p>
        </w:tc>
      </w:tr>
      <w:tr w:rsidR="00B14D66" w:rsidRPr="001F6C15" w:rsidTr="00A363B4">
        <w:tc>
          <w:tcPr>
            <w:tcW w:w="4928" w:type="dxa"/>
          </w:tcPr>
          <w:p w:rsidR="00B14D66" w:rsidRPr="001F6C15" w:rsidRDefault="00B14D66" w:rsidP="001E5E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  <w:r w:rsidRPr="001F6C15">
              <w:rPr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4961" w:type="dxa"/>
          </w:tcPr>
          <w:p w:rsidR="00B14D66" w:rsidRPr="001F6C15" w:rsidRDefault="00B14D66" w:rsidP="001E5E64">
            <w:pPr>
              <w:jc w:val="both"/>
              <w:rPr>
                <w:sz w:val="26"/>
                <w:szCs w:val="26"/>
              </w:rPr>
            </w:pPr>
          </w:p>
        </w:tc>
      </w:tr>
      <w:tr w:rsidR="00B14D66" w:rsidRPr="001F6C15" w:rsidTr="00A363B4">
        <w:tc>
          <w:tcPr>
            <w:tcW w:w="4928" w:type="dxa"/>
          </w:tcPr>
          <w:p w:rsidR="00B14D66" w:rsidRPr="001F6C15" w:rsidRDefault="00B14D66" w:rsidP="001E5E64">
            <w:pPr>
              <w:rPr>
                <w:sz w:val="26"/>
                <w:szCs w:val="26"/>
              </w:rPr>
            </w:pPr>
          </w:p>
          <w:p w:rsidR="00B14D66" w:rsidRDefault="00B14D66" w:rsidP="001E5E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Назарько Юлия Александровна</w:t>
            </w:r>
          </w:p>
          <w:p w:rsidR="00B14D66" w:rsidRDefault="00B14D66" w:rsidP="001E5E64">
            <w:pPr>
              <w:rPr>
                <w:sz w:val="26"/>
                <w:szCs w:val="26"/>
              </w:rPr>
            </w:pPr>
          </w:p>
          <w:p w:rsidR="00B14D66" w:rsidRDefault="00B14D66" w:rsidP="001E5E64">
            <w:pPr>
              <w:rPr>
                <w:sz w:val="26"/>
                <w:szCs w:val="26"/>
              </w:rPr>
            </w:pPr>
          </w:p>
          <w:p w:rsidR="00B14D66" w:rsidRDefault="00B14D66" w:rsidP="001E5E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Михайлова Елена Леонидовна</w:t>
            </w:r>
          </w:p>
          <w:p w:rsidR="00B14D66" w:rsidRDefault="00B14D66" w:rsidP="001E5E64">
            <w:pPr>
              <w:rPr>
                <w:sz w:val="26"/>
                <w:szCs w:val="26"/>
              </w:rPr>
            </w:pPr>
          </w:p>
          <w:p w:rsidR="00B14D66" w:rsidRDefault="00B14D66" w:rsidP="001E5E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Полуянцевич Оксана Николаевна</w:t>
            </w:r>
          </w:p>
          <w:p w:rsidR="00B14D66" w:rsidRDefault="00B14D66" w:rsidP="001E5E64">
            <w:pPr>
              <w:rPr>
                <w:sz w:val="26"/>
                <w:szCs w:val="26"/>
              </w:rPr>
            </w:pPr>
          </w:p>
          <w:p w:rsidR="00B14D66" w:rsidRDefault="00B14D66" w:rsidP="001E5E64">
            <w:pPr>
              <w:rPr>
                <w:sz w:val="26"/>
                <w:szCs w:val="26"/>
              </w:rPr>
            </w:pPr>
          </w:p>
          <w:p w:rsidR="00B14D66" w:rsidRPr="001F6C15" w:rsidRDefault="00B14D66" w:rsidP="001E5E64">
            <w:pPr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B14D66" w:rsidRDefault="00B14D66" w:rsidP="001E5E64">
            <w:pPr>
              <w:jc w:val="both"/>
              <w:rPr>
                <w:sz w:val="26"/>
                <w:szCs w:val="26"/>
              </w:rPr>
            </w:pPr>
          </w:p>
          <w:p w:rsidR="00B14D66" w:rsidRDefault="00B14D66" w:rsidP="001E5E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юридического отдела;</w:t>
            </w:r>
          </w:p>
          <w:p w:rsidR="00B14D66" w:rsidRDefault="00B14D66" w:rsidP="001E5E64">
            <w:pPr>
              <w:jc w:val="both"/>
              <w:rPr>
                <w:sz w:val="26"/>
                <w:szCs w:val="26"/>
              </w:rPr>
            </w:pPr>
          </w:p>
          <w:p w:rsidR="00B14D66" w:rsidRDefault="00B14D66" w:rsidP="001E5E64">
            <w:pPr>
              <w:jc w:val="both"/>
              <w:rPr>
                <w:sz w:val="26"/>
                <w:szCs w:val="26"/>
              </w:rPr>
            </w:pPr>
          </w:p>
          <w:p w:rsidR="00B14D66" w:rsidRDefault="00B14D66" w:rsidP="001E5E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-ведущий специалист отдела экономики;</w:t>
            </w:r>
          </w:p>
          <w:p w:rsidR="00B14D66" w:rsidRDefault="00B14D66" w:rsidP="00A103D2">
            <w:pPr>
              <w:rPr>
                <w:sz w:val="26"/>
                <w:szCs w:val="26"/>
              </w:rPr>
            </w:pPr>
          </w:p>
          <w:p w:rsidR="00B14D66" w:rsidRDefault="00B14D66" w:rsidP="00BE0B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главный бухгалтер МКУ «Централизованная бухгалтерия администрации Муезерского муниципального района»</w:t>
            </w:r>
          </w:p>
          <w:p w:rsidR="00B14D66" w:rsidRDefault="00B14D66" w:rsidP="00A103D2">
            <w:pPr>
              <w:rPr>
                <w:sz w:val="26"/>
                <w:szCs w:val="26"/>
              </w:rPr>
            </w:pPr>
          </w:p>
          <w:p w:rsidR="00B14D66" w:rsidRPr="00A103D2" w:rsidRDefault="00B14D66" w:rsidP="00A103D2">
            <w:pPr>
              <w:rPr>
                <w:sz w:val="26"/>
                <w:szCs w:val="26"/>
              </w:rPr>
            </w:pPr>
          </w:p>
        </w:tc>
      </w:tr>
    </w:tbl>
    <w:p w:rsidR="00B14D66" w:rsidRPr="00A363B4" w:rsidRDefault="00B14D66" w:rsidP="00A363B4">
      <w:pPr>
        <w:rPr>
          <w:b/>
          <w:bCs/>
          <w:sz w:val="26"/>
          <w:szCs w:val="26"/>
        </w:rPr>
      </w:pPr>
    </w:p>
    <w:sectPr w:rsidR="00B14D66" w:rsidRPr="00A363B4" w:rsidSect="003B7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D66" w:rsidRDefault="00B14D66" w:rsidP="00462ABF">
      <w:r>
        <w:separator/>
      </w:r>
    </w:p>
  </w:endnote>
  <w:endnote w:type="continuationSeparator" w:id="1">
    <w:p w:rsidR="00B14D66" w:rsidRDefault="00B14D66" w:rsidP="00462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D66" w:rsidRDefault="00B14D66" w:rsidP="00462ABF">
      <w:r>
        <w:separator/>
      </w:r>
    </w:p>
  </w:footnote>
  <w:footnote w:type="continuationSeparator" w:id="1">
    <w:p w:rsidR="00B14D66" w:rsidRDefault="00B14D66" w:rsidP="00462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0502C"/>
    <w:multiLevelType w:val="hybridMultilevel"/>
    <w:tmpl w:val="DADE2F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ED7412"/>
    <w:multiLevelType w:val="multilevel"/>
    <w:tmpl w:val="5288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D110B"/>
    <w:multiLevelType w:val="hybridMultilevel"/>
    <w:tmpl w:val="00B0CA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5391541"/>
    <w:multiLevelType w:val="hybridMultilevel"/>
    <w:tmpl w:val="249CE2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BF77582"/>
    <w:multiLevelType w:val="hybridMultilevel"/>
    <w:tmpl w:val="8878DE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D241C8D"/>
    <w:multiLevelType w:val="hybridMultilevel"/>
    <w:tmpl w:val="0ED082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D2B00E4"/>
    <w:multiLevelType w:val="hybridMultilevel"/>
    <w:tmpl w:val="A3C41B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502386D"/>
    <w:multiLevelType w:val="hybridMultilevel"/>
    <w:tmpl w:val="DA8842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C1652C8"/>
    <w:multiLevelType w:val="hybridMultilevel"/>
    <w:tmpl w:val="023641CC"/>
    <w:lvl w:ilvl="0" w:tplc="B21A224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DD9665C"/>
    <w:multiLevelType w:val="hybridMultilevel"/>
    <w:tmpl w:val="669E1A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28B14DA"/>
    <w:multiLevelType w:val="hybridMultilevel"/>
    <w:tmpl w:val="221A9B9A"/>
    <w:lvl w:ilvl="0" w:tplc="B21A224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F3F766C"/>
    <w:multiLevelType w:val="hybridMultilevel"/>
    <w:tmpl w:val="D4F41A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9C2"/>
    <w:rsid w:val="000201DF"/>
    <w:rsid w:val="00032B81"/>
    <w:rsid w:val="000514DA"/>
    <w:rsid w:val="000B1791"/>
    <w:rsid w:val="000C4201"/>
    <w:rsid w:val="000F1C3A"/>
    <w:rsid w:val="000F506B"/>
    <w:rsid w:val="0010592D"/>
    <w:rsid w:val="001A4F3A"/>
    <w:rsid w:val="001C7BE6"/>
    <w:rsid w:val="001D6ED3"/>
    <w:rsid w:val="001E5E64"/>
    <w:rsid w:val="001F4E60"/>
    <w:rsid w:val="001F6C15"/>
    <w:rsid w:val="0023276F"/>
    <w:rsid w:val="002968FB"/>
    <w:rsid w:val="002A6B31"/>
    <w:rsid w:val="002E4171"/>
    <w:rsid w:val="002E4DBA"/>
    <w:rsid w:val="002E5D2B"/>
    <w:rsid w:val="0034726A"/>
    <w:rsid w:val="003A447C"/>
    <w:rsid w:val="003A79C2"/>
    <w:rsid w:val="003B75D0"/>
    <w:rsid w:val="00462ABF"/>
    <w:rsid w:val="0046650E"/>
    <w:rsid w:val="00471DA4"/>
    <w:rsid w:val="004747D2"/>
    <w:rsid w:val="004755FF"/>
    <w:rsid w:val="004E75F6"/>
    <w:rsid w:val="0051282F"/>
    <w:rsid w:val="00512B0A"/>
    <w:rsid w:val="00576737"/>
    <w:rsid w:val="00583A4B"/>
    <w:rsid w:val="00594264"/>
    <w:rsid w:val="005E0913"/>
    <w:rsid w:val="006073DB"/>
    <w:rsid w:val="0061051E"/>
    <w:rsid w:val="00626D3C"/>
    <w:rsid w:val="0069595E"/>
    <w:rsid w:val="007268C8"/>
    <w:rsid w:val="007D22DF"/>
    <w:rsid w:val="007F5FB9"/>
    <w:rsid w:val="008249CC"/>
    <w:rsid w:val="00825C62"/>
    <w:rsid w:val="00887EDC"/>
    <w:rsid w:val="008956D5"/>
    <w:rsid w:val="008A1A93"/>
    <w:rsid w:val="008B573E"/>
    <w:rsid w:val="008B6C03"/>
    <w:rsid w:val="008F3DC2"/>
    <w:rsid w:val="009C70C5"/>
    <w:rsid w:val="00A03283"/>
    <w:rsid w:val="00A103D2"/>
    <w:rsid w:val="00A12D1C"/>
    <w:rsid w:val="00A25D75"/>
    <w:rsid w:val="00A363B4"/>
    <w:rsid w:val="00A41A81"/>
    <w:rsid w:val="00A718AA"/>
    <w:rsid w:val="00AA4813"/>
    <w:rsid w:val="00AB23FE"/>
    <w:rsid w:val="00AE6B25"/>
    <w:rsid w:val="00B14D66"/>
    <w:rsid w:val="00B263FF"/>
    <w:rsid w:val="00B67CD2"/>
    <w:rsid w:val="00BA4688"/>
    <w:rsid w:val="00BA724C"/>
    <w:rsid w:val="00BC1D34"/>
    <w:rsid w:val="00BE0B42"/>
    <w:rsid w:val="00BE46A8"/>
    <w:rsid w:val="00C65913"/>
    <w:rsid w:val="00C8725D"/>
    <w:rsid w:val="00D00EA9"/>
    <w:rsid w:val="00D03F41"/>
    <w:rsid w:val="00D271B3"/>
    <w:rsid w:val="00D74C74"/>
    <w:rsid w:val="00DC63CD"/>
    <w:rsid w:val="00DD4861"/>
    <w:rsid w:val="00DF3CAE"/>
    <w:rsid w:val="00E14A1D"/>
    <w:rsid w:val="00E317DA"/>
    <w:rsid w:val="00E53618"/>
    <w:rsid w:val="00E701FA"/>
    <w:rsid w:val="00E97D0C"/>
    <w:rsid w:val="00EA3034"/>
    <w:rsid w:val="00EE097A"/>
    <w:rsid w:val="00EF1F53"/>
    <w:rsid w:val="00EF465A"/>
    <w:rsid w:val="00F8701E"/>
    <w:rsid w:val="00FB072D"/>
    <w:rsid w:val="00FF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9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locked/>
    <w:rsid w:val="00E317DA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locked/>
    <w:rsid w:val="00E317D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locked/>
    <w:rsid w:val="00E317DA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17D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17DA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17DA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rsid w:val="003A79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PlusNormal">
    <w:name w:val="ConsPlusNormal Знак"/>
    <w:basedOn w:val="DefaultParagraphFont"/>
    <w:link w:val="ConsPlusNormal0"/>
    <w:uiPriority w:val="99"/>
    <w:locked/>
    <w:rsid w:val="003A79C2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3A79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uiPriority w:val="99"/>
    <w:rsid w:val="003A79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Strong">
    <w:name w:val="Strong"/>
    <w:basedOn w:val="DefaultParagraphFont"/>
    <w:uiPriority w:val="99"/>
    <w:qFormat/>
    <w:rsid w:val="003A79C2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3A79C2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3A79C2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3A79C2"/>
    <w:rPr>
      <w:rFonts w:cs="Times New Roman"/>
    </w:rPr>
  </w:style>
  <w:style w:type="paragraph" w:customStyle="1" w:styleId="ConsNonformat">
    <w:name w:val="ConsNonformat"/>
    <w:uiPriority w:val="99"/>
    <w:rsid w:val="0051282F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plusnormal1">
    <w:name w:val="consplusnormal"/>
    <w:basedOn w:val="Normal"/>
    <w:uiPriority w:val="99"/>
    <w:rsid w:val="00E317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E317DA"/>
    <w:rPr>
      <w:rFonts w:cs="Times New Roman"/>
      <w:color w:val="800080"/>
      <w:u w:val="single"/>
    </w:rPr>
  </w:style>
  <w:style w:type="character" w:styleId="Emphasis">
    <w:name w:val="Emphasis"/>
    <w:basedOn w:val="DefaultParagraphFont"/>
    <w:uiPriority w:val="99"/>
    <w:qFormat/>
    <w:locked/>
    <w:rsid w:val="00E317DA"/>
    <w:rPr>
      <w:rFonts w:cs="Times New Roman"/>
      <w:i/>
      <w:iCs/>
    </w:rPr>
  </w:style>
  <w:style w:type="paragraph" w:customStyle="1" w:styleId="consnormal">
    <w:name w:val="consnormal"/>
    <w:basedOn w:val="Normal"/>
    <w:uiPriority w:val="99"/>
    <w:rsid w:val="00E317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10">
    <w:name w:val="310"/>
    <w:basedOn w:val="Normal"/>
    <w:uiPriority w:val="99"/>
    <w:rsid w:val="00E317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Normal"/>
    <w:uiPriority w:val="99"/>
    <w:rsid w:val="00E317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odifytime">
    <w:name w:val="modify_time"/>
    <w:basedOn w:val="Normal"/>
    <w:uiPriority w:val="99"/>
    <w:rsid w:val="00E317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E317DA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E317DA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E317DA"/>
    <w:pPr>
      <w:widowControl/>
      <w:pBdr>
        <w:top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E317DA"/>
    <w:rPr>
      <w:rFonts w:ascii="Arial" w:hAnsi="Arial" w:cs="Arial"/>
      <w:vanish/>
      <w:sz w:val="16"/>
      <w:szCs w:val="16"/>
    </w:rPr>
  </w:style>
  <w:style w:type="paragraph" w:customStyle="1" w:styleId="doptxt">
    <w:name w:val="doptxt"/>
    <w:basedOn w:val="Normal"/>
    <w:uiPriority w:val="99"/>
    <w:rsid w:val="00E317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Normal"/>
    <w:uiPriority w:val="99"/>
    <w:rsid w:val="00E317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mment">
    <w:name w:val="comment"/>
    <w:basedOn w:val="DefaultParagraphFont"/>
    <w:uiPriority w:val="99"/>
    <w:rsid w:val="00E317DA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462A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AB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62AB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2ABF"/>
    <w:rPr>
      <w:rFonts w:ascii="Times New Roman" w:hAnsi="Times New Roman" w:cs="Times New Roman"/>
    </w:rPr>
  </w:style>
  <w:style w:type="character" w:customStyle="1" w:styleId="a">
    <w:name w:val="Гипертекстовая ссылка"/>
    <w:uiPriority w:val="99"/>
    <w:rsid w:val="00EF465A"/>
    <w:rPr>
      <w:b/>
      <w:color w:val="008000"/>
    </w:rPr>
  </w:style>
  <w:style w:type="paragraph" w:styleId="ListParagraph">
    <w:name w:val="List Paragraph"/>
    <w:basedOn w:val="Normal"/>
    <w:uiPriority w:val="99"/>
    <w:qFormat/>
    <w:rsid w:val="00EF465A"/>
    <w:pPr>
      <w:ind w:left="720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584</Words>
  <Characters>3331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Елена</cp:lastModifiedBy>
  <cp:revision>5</cp:revision>
  <cp:lastPrinted>2017-02-08T07:58:00Z</cp:lastPrinted>
  <dcterms:created xsi:type="dcterms:W3CDTF">2017-02-10T07:51:00Z</dcterms:created>
  <dcterms:modified xsi:type="dcterms:W3CDTF">2017-02-14T06:23:00Z</dcterms:modified>
</cp:coreProperties>
</file>