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6B26CE" w:rsidP="00345359">
      <w:pPr>
        <w:spacing w:line="360" w:lineRule="auto"/>
      </w:pPr>
      <w:r w:rsidRPr="006B26CE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ED2955">
                    <w:t xml:space="preserve">п. </w:t>
                  </w:r>
                  <w:proofErr w:type="spellStart"/>
                  <w:r w:rsidR="00ED2955">
                    <w:t>Волома</w:t>
                  </w:r>
                  <w:proofErr w:type="spellEnd"/>
                  <w:r w:rsidR="00ED2955">
                    <w:t xml:space="preserve">, ул. Строителей,  д. № 26 </w:t>
                  </w:r>
                  <w:r>
                    <w:t xml:space="preserve"> аварийным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F37878">
        <w:t>210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FF10CC">
        <w:t xml:space="preserve">В соответствии со статьями </w:t>
      </w:r>
      <w:r w:rsidR="00413B93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EF143F">
        <w:t xml:space="preserve"> № 3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ED2955">
        <w:t xml:space="preserve">п. </w:t>
      </w:r>
      <w:proofErr w:type="spellStart"/>
      <w:r w:rsidR="00ED2955">
        <w:t>Волома</w:t>
      </w:r>
      <w:proofErr w:type="spellEnd"/>
      <w:r w:rsidR="00ED2955">
        <w:t xml:space="preserve">, ул. Строителей,  д. № 26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EB32E8">
        <w:t xml:space="preserve"> - </w:t>
      </w:r>
      <w:r w:rsidR="00EF143F">
        <w:t>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F143F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EF143F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B263D"/>
    <w:rsid w:val="002C624B"/>
    <w:rsid w:val="002F0424"/>
    <w:rsid w:val="002F29C2"/>
    <w:rsid w:val="002F638C"/>
    <w:rsid w:val="002F7F27"/>
    <w:rsid w:val="003056EE"/>
    <w:rsid w:val="003147F3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50A4E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13B93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B26CE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171FD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53BFF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143F"/>
    <w:rsid w:val="00EF3956"/>
    <w:rsid w:val="00F00BBF"/>
    <w:rsid w:val="00F26530"/>
    <w:rsid w:val="00F35412"/>
    <w:rsid w:val="00F37878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6</cp:revision>
  <cp:lastPrinted>2017-11-22T14:35:00Z</cp:lastPrinted>
  <dcterms:created xsi:type="dcterms:W3CDTF">2017-11-20T15:27:00Z</dcterms:created>
  <dcterms:modified xsi:type="dcterms:W3CDTF">2017-11-27T11:47:00Z</dcterms:modified>
</cp:coreProperties>
</file>