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2A48EE">
        <w:rPr>
          <w:b/>
        </w:rPr>
        <w:t>7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A0B5F">
        <w:rPr>
          <w:b/>
        </w:rPr>
        <w:t>Еремеева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2A48EE">
        <w:rPr>
          <w:color w:val="252625"/>
        </w:rPr>
        <w:t>10:19:0050103:8</w:t>
      </w:r>
      <w:r w:rsidR="001D0E4C" w:rsidRPr="00BA1B06">
        <w:t>, общей площадью</w:t>
      </w:r>
      <w:r w:rsidR="002A48EE">
        <w:t xml:space="preserve"> 1092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EA0B5F">
        <w:rPr>
          <w:color w:val="252625"/>
          <w:shd w:val="clear" w:color="auto" w:fill="FFFFFF"/>
        </w:rPr>
        <w:t>Ругозеро, ул. Еремеева</w:t>
      </w:r>
      <w:r w:rsidR="00AC5117">
        <w:rPr>
          <w:color w:val="252625"/>
          <w:shd w:val="clear" w:color="auto" w:fill="FFFFFF"/>
        </w:rPr>
        <w:t xml:space="preserve">, д. </w:t>
      </w:r>
      <w:r w:rsidR="002A48EE">
        <w:rPr>
          <w:color w:val="252625"/>
          <w:shd w:val="clear" w:color="auto" w:fill="FFFFFF"/>
        </w:rPr>
        <w:t>25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2A48EE">
        <w:rPr>
          <w:color w:val="252625"/>
        </w:rPr>
        <w:t>10:19:0050103:8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2A48EE">
        <w:t>1092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6D7355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A0B5F">
        <w:rPr>
          <w:b/>
        </w:rPr>
        <w:t>Еремеева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2A48EE">
        <w:rPr>
          <w:b/>
        </w:rPr>
        <w:t xml:space="preserve"> 25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</cp:revision>
  <cp:lastPrinted>2025-10-30T14:52:00Z</cp:lastPrinted>
  <dcterms:created xsi:type="dcterms:W3CDTF">2025-10-27T11:33:00Z</dcterms:created>
  <dcterms:modified xsi:type="dcterms:W3CDTF">2025-10-30T14:55:00Z</dcterms:modified>
</cp:coreProperties>
</file>