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2E" w:rsidRDefault="00B9052E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96" w:rsidRDefault="006F1296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96" w:rsidRPr="007B4296" w:rsidRDefault="007B4296" w:rsidP="007B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7B42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РЕСПУБЛИКА  КАРЕЛИЯ</w:t>
      </w:r>
      <w:proofErr w:type="gramEnd"/>
    </w:p>
    <w:p w:rsidR="007B4296" w:rsidRPr="007B4296" w:rsidRDefault="007B4296" w:rsidP="007B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B42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МУЕЗЕРСКИЙ МУНИЦИПАЛЬНЫЙ ОКРУГ</w:t>
      </w:r>
    </w:p>
    <w:p w:rsidR="007B4296" w:rsidRPr="007B4296" w:rsidRDefault="007B4296" w:rsidP="007B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B42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РЕСПУБЛИКИ КАРЕЛИЯ </w:t>
      </w:r>
    </w:p>
    <w:p w:rsidR="007B4296" w:rsidRPr="007B4296" w:rsidRDefault="007B4296" w:rsidP="007B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7B42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 МУЕЗЕРСКОГО</w:t>
      </w:r>
      <w:proofErr w:type="gramEnd"/>
      <w:r w:rsidRPr="007B42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7B4296" w:rsidRPr="007B4296" w:rsidRDefault="007B4296" w:rsidP="007B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4296" w:rsidRPr="007B4296" w:rsidRDefault="007B4296" w:rsidP="007B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B42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ПОСТАНОВЛЕНИЕ </w:t>
      </w:r>
    </w:p>
    <w:p w:rsidR="007B4296" w:rsidRPr="007B4296" w:rsidRDefault="007B4296" w:rsidP="007B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7B4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="00C24F2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proofErr w:type="gramEnd"/>
      <w:r w:rsidRPr="007B4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  января  2026 года                                                                                   № </w:t>
      </w:r>
      <w:r w:rsidR="000C5CE4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</w:p>
    <w:p w:rsidR="006F1296" w:rsidRPr="00645574" w:rsidRDefault="006F1296" w:rsidP="006F1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296" w:rsidRPr="007B4296" w:rsidRDefault="006F1296" w:rsidP="006F12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4296">
        <w:rPr>
          <w:rFonts w:ascii="Times New Roman" w:hAnsi="Times New Roman" w:cs="Times New Roman"/>
          <w:sz w:val="26"/>
          <w:szCs w:val="26"/>
        </w:rPr>
        <w:t xml:space="preserve">Об утверждении Порядка общественного обсуждения </w:t>
      </w:r>
    </w:p>
    <w:p w:rsidR="006F1296" w:rsidRPr="007B4296" w:rsidRDefault="006F1296" w:rsidP="006F12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4296">
        <w:rPr>
          <w:rFonts w:ascii="Times New Roman" w:hAnsi="Times New Roman" w:cs="Times New Roman"/>
          <w:sz w:val="26"/>
          <w:szCs w:val="26"/>
        </w:rPr>
        <w:t>проекта муниципальной программы «Формирование</w:t>
      </w:r>
    </w:p>
    <w:p w:rsidR="006F1296" w:rsidRPr="007B4296" w:rsidRDefault="006F1296" w:rsidP="006F12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4296">
        <w:rPr>
          <w:rFonts w:ascii="Times New Roman" w:hAnsi="Times New Roman" w:cs="Times New Roman"/>
          <w:sz w:val="26"/>
          <w:szCs w:val="26"/>
        </w:rPr>
        <w:t>современной городской среды на территории</w:t>
      </w:r>
    </w:p>
    <w:p w:rsidR="006F1296" w:rsidRPr="007B4296" w:rsidRDefault="006F1296" w:rsidP="006F12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4296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="007B4296" w:rsidRPr="007B429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FE0089">
        <w:rPr>
          <w:rFonts w:ascii="Times New Roman" w:hAnsi="Times New Roman" w:cs="Times New Roman"/>
          <w:sz w:val="26"/>
          <w:szCs w:val="26"/>
        </w:rPr>
        <w:t>»</w:t>
      </w:r>
    </w:p>
    <w:p w:rsidR="006F1296" w:rsidRPr="007B4296" w:rsidRDefault="006F1296" w:rsidP="006F129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F1296" w:rsidRPr="007B4296" w:rsidRDefault="006F1296" w:rsidP="005F03F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429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3E6EB9" w:rsidRPr="007B4296">
        <w:rPr>
          <w:rFonts w:ascii="Times New Roman" w:hAnsi="Times New Roman" w:cs="Times New Roman"/>
          <w:bCs/>
          <w:sz w:val="26"/>
          <w:szCs w:val="26"/>
        </w:rPr>
        <w:t>соответствии с постановлением правительства Российской</w:t>
      </w:r>
      <w:r w:rsidR="003E6EB9" w:rsidRPr="007B4296">
        <w:rPr>
          <w:rFonts w:ascii="Times New Roman" w:hAnsi="Times New Roman" w:cs="Times New Roman"/>
          <w:bCs/>
          <w:sz w:val="26"/>
          <w:szCs w:val="26"/>
        </w:rPr>
        <w:tab/>
        <w:t xml:space="preserve"> Федерации</w:t>
      </w:r>
      <w:r w:rsidR="00D95499" w:rsidRPr="007B42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6EB9" w:rsidRPr="007B4296">
        <w:rPr>
          <w:rFonts w:ascii="Times New Roman" w:hAnsi="Times New Roman" w:cs="Times New Roman"/>
          <w:bCs/>
          <w:sz w:val="26"/>
          <w:szCs w:val="26"/>
        </w:rPr>
        <w:t>от 10 февраля 2017</w:t>
      </w:r>
      <w:r w:rsidR="00521E6F" w:rsidRPr="007B4296">
        <w:rPr>
          <w:rFonts w:ascii="Times New Roman" w:hAnsi="Times New Roman" w:cs="Times New Roman"/>
          <w:bCs/>
          <w:sz w:val="26"/>
          <w:szCs w:val="26"/>
        </w:rPr>
        <w:t xml:space="preserve"> года №169 «Об утверждении Правил предоставления и распределения субсидий из федерального бюджета </w:t>
      </w:r>
      <w:r w:rsidR="00D95499" w:rsidRPr="007B4296">
        <w:rPr>
          <w:rFonts w:ascii="Times New Roman" w:hAnsi="Times New Roman" w:cs="Times New Roman"/>
          <w:bCs/>
          <w:sz w:val="26"/>
          <w:szCs w:val="26"/>
        </w:rPr>
        <w:t>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со статьей 179 Бюджетного кодекса Российской Федерации</w:t>
      </w:r>
      <w:r w:rsidR="007B4296" w:rsidRPr="007B4296">
        <w:rPr>
          <w:rFonts w:ascii="Times New Roman" w:hAnsi="Times New Roman" w:cs="Times New Roman"/>
          <w:bCs/>
          <w:sz w:val="26"/>
          <w:szCs w:val="26"/>
        </w:rPr>
        <w:t>,</w:t>
      </w:r>
      <w:r w:rsidRPr="007B42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499" w:rsidRPr="007B4296">
        <w:rPr>
          <w:rFonts w:ascii="Times New Roman" w:hAnsi="Times New Roman" w:cs="Times New Roman"/>
          <w:bCs/>
          <w:sz w:val="26"/>
          <w:szCs w:val="26"/>
        </w:rPr>
        <w:t>А</w:t>
      </w:r>
      <w:r w:rsidRPr="007B4296">
        <w:rPr>
          <w:rFonts w:ascii="Times New Roman" w:hAnsi="Times New Roman" w:cs="Times New Roman"/>
          <w:bCs/>
          <w:sz w:val="26"/>
          <w:szCs w:val="26"/>
        </w:rPr>
        <w:t xml:space="preserve">дминистрация Муезерского </w:t>
      </w:r>
      <w:r w:rsidR="007B4296" w:rsidRPr="007B4296">
        <w:rPr>
          <w:rFonts w:ascii="Times New Roman" w:hAnsi="Times New Roman" w:cs="Times New Roman"/>
          <w:bCs/>
          <w:sz w:val="26"/>
          <w:szCs w:val="26"/>
        </w:rPr>
        <w:t>муниципального округа ПОСТАНОВЛЯЕТ</w:t>
      </w:r>
      <w:r w:rsidRPr="007B4296">
        <w:rPr>
          <w:rFonts w:ascii="Times New Roman" w:hAnsi="Times New Roman" w:cs="Times New Roman"/>
          <w:bCs/>
          <w:sz w:val="26"/>
          <w:szCs w:val="26"/>
        </w:rPr>
        <w:t>:</w:t>
      </w:r>
    </w:p>
    <w:p w:rsidR="00D95499" w:rsidRPr="007B4296" w:rsidRDefault="00D95499" w:rsidP="005F03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1296" w:rsidRDefault="006F1296" w:rsidP="00D954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4296">
        <w:rPr>
          <w:rFonts w:ascii="Times New Roman" w:hAnsi="Times New Roman" w:cs="Times New Roman"/>
          <w:sz w:val="26"/>
          <w:szCs w:val="26"/>
        </w:rPr>
        <w:t>1. Утвердить</w:t>
      </w:r>
      <w:r w:rsidR="00D95499" w:rsidRPr="007B4296">
        <w:rPr>
          <w:rFonts w:ascii="Times New Roman" w:hAnsi="Times New Roman" w:cs="Times New Roman"/>
          <w:sz w:val="26"/>
          <w:szCs w:val="26"/>
        </w:rPr>
        <w:t xml:space="preserve"> прилагаемый порядок</w:t>
      </w:r>
      <w:r w:rsidRPr="007B4296">
        <w:rPr>
          <w:rFonts w:ascii="Times New Roman" w:hAnsi="Times New Roman" w:cs="Times New Roman"/>
          <w:sz w:val="26"/>
          <w:szCs w:val="26"/>
        </w:rPr>
        <w:t xml:space="preserve"> общественного обсуждения проекта муниципальной программы «Формирование</w:t>
      </w:r>
      <w:r w:rsidR="00D95499" w:rsidRPr="007B4296">
        <w:rPr>
          <w:rFonts w:ascii="Times New Roman" w:hAnsi="Times New Roman" w:cs="Times New Roman"/>
          <w:sz w:val="26"/>
          <w:szCs w:val="26"/>
        </w:rPr>
        <w:t xml:space="preserve"> </w:t>
      </w:r>
      <w:r w:rsidRPr="007B4296">
        <w:rPr>
          <w:rFonts w:ascii="Times New Roman" w:hAnsi="Times New Roman" w:cs="Times New Roman"/>
          <w:sz w:val="26"/>
          <w:szCs w:val="26"/>
        </w:rPr>
        <w:t xml:space="preserve">современной городской среды на территории Муезерского </w:t>
      </w:r>
      <w:r w:rsidR="007B4296" w:rsidRPr="007B429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7B4296">
        <w:rPr>
          <w:rFonts w:ascii="Times New Roman" w:hAnsi="Times New Roman" w:cs="Times New Roman"/>
          <w:sz w:val="26"/>
          <w:szCs w:val="26"/>
        </w:rPr>
        <w:t xml:space="preserve">» в рамках реализации </w:t>
      </w:r>
      <w:r w:rsidR="008D074D" w:rsidRPr="007B4296">
        <w:rPr>
          <w:rFonts w:ascii="Times New Roman" w:hAnsi="Times New Roman" w:cs="Times New Roman"/>
          <w:sz w:val="26"/>
          <w:szCs w:val="26"/>
        </w:rPr>
        <w:t>Федерального</w:t>
      </w:r>
      <w:r w:rsidRPr="007B4296">
        <w:rPr>
          <w:rFonts w:ascii="Times New Roman" w:hAnsi="Times New Roman" w:cs="Times New Roman"/>
          <w:sz w:val="26"/>
          <w:szCs w:val="26"/>
        </w:rPr>
        <w:t xml:space="preserve"> проекта «Формирование комфортной городской среды» (Приложение № 1 к настоящему постановлению) </w:t>
      </w:r>
    </w:p>
    <w:p w:rsidR="00A71EC4" w:rsidRDefault="00A71EC4" w:rsidP="00A71E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B4296" w:rsidRPr="007B4296" w:rsidRDefault="007B4296" w:rsidP="00A71E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B429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Муезерского городского поселения № 4 от </w:t>
      </w:r>
      <w:r w:rsidR="00A71EC4">
        <w:rPr>
          <w:rFonts w:ascii="Times New Roman" w:hAnsi="Times New Roman" w:cs="Times New Roman"/>
          <w:sz w:val="26"/>
          <w:szCs w:val="26"/>
        </w:rPr>
        <w:t>01</w:t>
      </w:r>
      <w:r w:rsidRPr="007B4296">
        <w:rPr>
          <w:rFonts w:ascii="Times New Roman" w:hAnsi="Times New Roman" w:cs="Times New Roman"/>
          <w:sz w:val="26"/>
          <w:szCs w:val="26"/>
        </w:rPr>
        <w:t>.0</w:t>
      </w:r>
      <w:r w:rsidR="00A71EC4">
        <w:rPr>
          <w:rFonts w:ascii="Times New Roman" w:hAnsi="Times New Roman" w:cs="Times New Roman"/>
          <w:sz w:val="26"/>
          <w:szCs w:val="26"/>
        </w:rPr>
        <w:t>2</w:t>
      </w:r>
      <w:r w:rsidRPr="007B4296">
        <w:rPr>
          <w:rFonts w:ascii="Times New Roman" w:hAnsi="Times New Roman" w:cs="Times New Roman"/>
          <w:sz w:val="26"/>
          <w:szCs w:val="26"/>
        </w:rPr>
        <w:t>.2023 года «</w:t>
      </w:r>
      <w:r w:rsidR="00A71EC4" w:rsidRPr="00A71EC4">
        <w:rPr>
          <w:rFonts w:ascii="Times New Roman" w:hAnsi="Times New Roman" w:cs="Times New Roman"/>
          <w:sz w:val="26"/>
          <w:szCs w:val="26"/>
        </w:rPr>
        <w:t>Об утверждении Порядка общественного обсуждения проекта муниципальной программы «Формирование</w:t>
      </w:r>
      <w:r w:rsidR="00A71EC4">
        <w:rPr>
          <w:rFonts w:ascii="Times New Roman" w:hAnsi="Times New Roman" w:cs="Times New Roman"/>
          <w:sz w:val="26"/>
          <w:szCs w:val="26"/>
        </w:rPr>
        <w:t xml:space="preserve"> </w:t>
      </w:r>
      <w:r w:rsidR="00A71EC4" w:rsidRPr="00A71EC4">
        <w:rPr>
          <w:rFonts w:ascii="Times New Roman" w:hAnsi="Times New Roman" w:cs="Times New Roman"/>
          <w:sz w:val="26"/>
          <w:szCs w:val="26"/>
        </w:rPr>
        <w:t>современной городской среды на территории</w:t>
      </w:r>
      <w:r w:rsidR="00A71EC4">
        <w:rPr>
          <w:rFonts w:ascii="Times New Roman" w:hAnsi="Times New Roman" w:cs="Times New Roman"/>
          <w:sz w:val="26"/>
          <w:szCs w:val="26"/>
        </w:rPr>
        <w:t xml:space="preserve"> </w:t>
      </w:r>
      <w:r w:rsidR="00A71EC4" w:rsidRPr="00A71EC4">
        <w:rPr>
          <w:rFonts w:ascii="Times New Roman" w:hAnsi="Times New Roman" w:cs="Times New Roman"/>
          <w:sz w:val="26"/>
          <w:szCs w:val="26"/>
        </w:rPr>
        <w:t>Муезерского</w:t>
      </w:r>
      <w:r w:rsidRPr="007B4296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A71EC4">
        <w:rPr>
          <w:rFonts w:ascii="Times New Roman" w:hAnsi="Times New Roman" w:cs="Times New Roman"/>
          <w:sz w:val="26"/>
          <w:szCs w:val="26"/>
        </w:rPr>
        <w:t>» на 2023-2024 годы</w:t>
      </w:r>
      <w:r w:rsidRPr="007B4296">
        <w:rPr>
          <w:rFonts w:ascii="Times New Roman" w:hAnsi="Times New Roman" w:cs="Times New Roman"/>
          <w:sz w:val="26"/>
          <w:szCs w:val="26"/>
        </w:rPr>
        <w:t>, признать утратившими силу.</w:t>
      </w:r>
    </w:p>
    <w:p w:rsidR="00A71EC4" w:rsidRDefault="00A71EC4" w:rsidP="00A71EC4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71EC4" w:rsidRPr="00A71EC4" w:rsidRDefault="00A71EC4" w:rsidP="00A71EC4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B4296" w:rsidRPr="007B429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="007B4296" w:rsidRPr="007B4296">
        <w:rPr>
          <w:rFonts w:ascii="Times New Roman" w:hAnsi="Times New Roman" w:cs="Times New Roman"/>
          <w:sz w:val="26"/>
          <w:szCs w:val="26"/>
        </w:rPr>
        <w:t>Ледмозерского</w:t>
      </w:r>
      <w:proofErr w:type="spellEnd"/>
      <w:r w:rsidR="007B4296" w:rsidRPr="007B4296">
        <w:rPr>
          <w:rFonts w:ascii="Times New Roman" w:hAnsi="Times New Roman" w:cs="Times New Roman"/>
          <w:sz w:val="26"/>
          <w:szCs w:val="26"/>
        </w:rPr>
        <w:t xml:space="preserve"> сельского поселения № </w:t>
      </w:r>
      <w:r>
        <w:rPr>
          <w:rFonts w:ascii="Times New Roman" w:hAnsi="Times New Roman" w:cs="Times New Roman"/>
          <w:sz w:val="26"/>
          <w:szCs w:val="26"/>
        </w:rPr>
        <w:t>5 от 01</w:t>
      </w:r>
      <w:r w:rsidR="007B4296" w:rsidRPr="007B429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="007B4296" w:rsidRPr="007B4296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7B4296" w:rsidRPr="007B4296">
        <w:rPr>
          <w:rFonts w:ascii="Times New Roman" w:hAnsi="Times New Roman" w:cs="Times New Roman"/>
          <w:sz w:val="26"/>
          <w:szCs w:val="26"/>
        </w:rPr>
        <w:t xml:space="preserve">г. </w:t>
      </w:r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Ледмозерского</w:t>
      </w:r>
      <w:proofErr w:type="spellEnd"/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2018 - 2024 годы» в рамках реализации приоритетного проекта «Формирование комфортной городской среды»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EC4">
        <w:rPr>
          <w:rFonts w:ascii="Times New Roman" w:hAnsi="Times New Roman" w:cs="Times New Roman"/>
          <w:sz w:val="26"/>
          <w:szCs w:val="26"/>
        </w:rPr>
        <w:t xml:space="preserve"> </w:t>
      </w:r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силу.</w:t>
      </w:r>
    </w:p>
    <w:p w:rsidR="007B4296" w:rsidRPr="007B4296" w:rsidRDefault="007B4296" w:rsidP="00D954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1296" w:rsidRDefault="00A71EC4" w:rsidP="00A71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F1296" w:rsidRPr="007B4296">
        <w:rPr>
          <w:rFonts w:ascii="Times New Roman" w:hAnsi="Times New Roman" w:cs="Times New Roman"/>
          <w:sz w:val="26"/>
          <w:szCs w:val="26"/>
        </w:rPr>
        <w:t xml:space="preserve">Обнародовать настоящее постановление путем его размещения на сайте </w:t>
      </w:r>
      <w:r w:rsidR="00F1651E" w:rsidRPr="007B429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F1296" w:rsidRPr="007B4296">
        <w:rPr>
          <w:rFonts w:ascii="Times New Roman" w:hAnsi="Times New Roman" w:cs="Times New Roman"/>
          <w:sz w:val="26"/>
          <w:szCs w:val="26"/>
        </w:rPr>
        <w:t xml:space="preserve">Муезерского муниципального района </w:t>
      </w:r>
      <w:r w:rsidR="00F1651E" w:rsidRPr="007B4296">
        <w:rPr>
          <w:rFonts w:ascii="Times New Roman" w:hAnsi="Times New Roman" w:cs="Times New Roman"/>
          <w:sz w:val="26"/>
          <w:szCs w:val="26"/>
        </w:rPr>
        <w:t xml:space="preserve">с адресом доступа </w:t>
      </w:r>
      <w:hyperlink r:id="rId6" w:history="1">
        <w:r w:rsidR="006F1296" w:rsidRPr="007B4296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6F1296" w:rsidRPr="007B4296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F1296" w:rsidRPr="007B4296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muezersky</w:t>
        </w:r>
        <w:proofErr w:type="spellEnd"/>
        <w:r w:rsidR="006F1296" w:rsidRPr="007B4296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F1296" w:rsidRPr="007B4296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6F1296" w:rsidRPr="007B4296">
        <w:rPr>
          <w:rFonts w:ascii="Times New Roman" w:hAnsi="Times New Roman" w:cs="Times New Roman"/>
          <w:sz w:val="26"/>
          <w:szCs w:val="26"/>
        </w:rPr>
        <w:t>.</w:t>
      </w:r>
    </w:p>
    <w:p w:rsidR="00A71EC4" w:rsidRDefault="00A71EC4" w:rsidP="00A71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1EC4" w:rsidRPr="00A71EC4" w:rsidRDefault="00A71EC4" w:rsidP="00A71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71EC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71EC4" w:rsidRPr="007B4296" w:rsidRDefault="00A71EC4" w:rsidP="00A71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1296" w:rsidRPr="007B4296" w:rsidRDefault="006F1296" w:rsidP="006F1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1EC4" w:rsidRPr="00A71EC4" w:rsidRDefault="00A71EC4" w:rsidP="00A71EC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Муезерского </w:t>
      </w:r>
    </w:p>
    <w:p w:rsidR="00A71EC4" w:rsidRPr="00A71EC4" w:rsidRDefault="00A71EC4" w:rsidP="00A71EC4">
      <w:pPr>
        <w:spacing w:after="240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</w:t>
      </w:r>
      <w:proofErr w:type="spellStart"/>
      <w:r w:rsidRPr="00A71EC4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С.С.Стугарев</w:t>
      </w:r>
      <w:proofErr w:type="spellEnd"/>
    </w:p>
    <w:p w:rsidR="007F04FB" w:rsidRPr="00FD4FA4" w:rsidRDefault="007F04FB" w:rsidP="007F04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FD4FA4">
        <w:rPr>
          <w:rFonts w:ascii="Times New Roman" w:hAnsi="Times New Roman" w:cs="Times New Roman"/>
        </w:rPr>
        <w:lastRenderedPageBreak/>
        <w:t>Приложение № 1</w:t>
      </w:r>
    </w:p>
    <w:p w:rsidR="007F04FB" w:rsidRPr="00FD4FA4" w:rsidRDefault="007F04FB" w:rsidP="007F04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FD4FA4">
        <w:rPr>
          <w:rFonts w:ascii="Times New Roman" w:hAnsi="Times New Roman" w:cs="Times New Roman"/>
        </w:rPr>
        <w:t xml:space="preserve"> к постановлению </w:t>
      </w:r>
      <w:r w:rsidR="00F1651E">
        <w:rPr>
          <w:rFonts w:ascii="Times New Roman" w:hAnsi="Times New Roman" w:cs="Times New Roman"/>
        </w:rPr>
        <w:t>А</w:t>
      </w:r>
      <w:r w:rsidRPr="00FD4FA4">
        <w:rPr>
          <w:rFonts w:ascii="Times New Roman" w:hAnsi="Times New Roman" w:cs="Times New Roman"/>
        </w:rPr>
        <w:t>дминистрации</w:t>
      </w:r>
    </w:p>
    <w:p w:rsidR="007F04FB" w:rsidRPr="00FD4FA4" w:rsidRDefault="007F04FB" w:rsidP="007F04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FD4FA4">
        <w:rPr>
          <w:rFonts w:ascii="Times New Roman" w:hAnsi="Times New Roman" w:cs="Times New Roman"/>
        </w:rPr>
        <w:t xml:space="preserve">Муезерского </w:t>
      </w:r>
      <w:r w:rsidR="00A71EC4">
        <w:rPr>
          <w:rFonts w:ascii="Times New Roman" w:hAnsi="Times New Roman" w:cs="Times New Roman"/>
        </w:rPr>
        <w:t>муниципального округа</w:t>
      </w:r>
    </w:p>
    <w:p w:rsidR="007F04FB" w:rsidRPr="00FD4FA4" w:rsidRDefault="007F04FB" w:rsidP="007F04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FB">
        <w:rPr>
          <w:rFonts w:ascii="Times New Roman" w:hAnsi="Times New Roman" w:cs="Times New Roman"/>
          <w:u w:val="single"/>
        </w:rPr>
        <w:t xml:space="preserve"> </w:t>
      </w:r>
      <w:r w:rsidR="00A71EC4" w:rsidRPr="007F04FB">
        <w:rPr>
          <w:rFonts w:ascii="Times New Roman" w:hAnsi="Times New Roman" w:cs="Times New Roman"/>
          <w:u w:val="single"/>
        </w:rPr>
        <w:t>О</w:t>
      </w:r>
      <w:r w:rsidRPr="007F04FB">
        <w:rPr>
          <w:rFonts w:ascii="Times New Roman" w:hAnsi="Times New Roman" w:cs="Times New Roman"/>
          <w:u w:val="single"/>
        </w:rPr>
        <w:t>т</w:t>
      </w:r>
      <w:r w:rsidR="00A71EC4">
        <w:rPr>
          <w:rFonts w:ascii="Times New Roman" w:hAnsi="Times New Roman" w:cs="Times New Roman"/>
          <w:u w:val="single"/>
        </w:rPr>
        <w:t xml:space="preserve">      </w:t>
      </w:r>
      <w:r w:rsidR="00C24F24">
        <w:rPr>
          <w:rFonts w:ascii="Times New Roman" w:hAnsi="Times New Roman" w:cs="Times New Roman"/>
          <w:u w:val="single"/>
        </w:rPr>
        <w:t>20</w:t>
      </w:r>
      <w:r w:rsidR="008D074D">
        <w:rPr>
          <w:rFonts w:ascii="Times New Roman" w:hAnsi="Times New Roman" w:cs="Times New Roman"/>
          <w:u w:val="single"/>
        </w:rPr>
        <w:t>.0</w:t>
      </w:r>
      <w:r w:rsidR="00A71EC4">
        <w:rPr>
          <w:rFonts w:ascii="Times New Roman" w:hAnsi="Times New Roman" w:cs="Times New Roman"/>
          <w:u w:val="single"/>
        </w:rPr>
        <w:t>1</w:t>
      </w:r>
      <w:r w:rsidR="008D074D">
        <w:rPr>
          <w:rFonts w:ascii="Times New Roman" w:hAnsi="Times New Roman" w:cs="Times New Roman"/>
          <w:u w:val="single"/>
        </w:rPr>
        <w:t>.202</w:t>
      </w:r>
      <w:r w:rsidR="00A71EC4">
        <w:rPr>
          <w:rFonts w:ascii="Times New Roman" w:hAnsi="Times New Roman" w:cs="Times New Roman"/>
          <w:u w:val="single"/>
        </w:rPr>
        <w:t>6</w:t>
      </w:r>
      <w:r w:rsidRPr="007F04FB">
        <w:rPr>
          <w:rFonts w:ascii="Times New Roman" w:hAnsi="Times New Roman" w:cs="Times New Roman"/>
          <w:u w:val="single"/>
        </w:rPr>
        <w:t>г</w:t>
      </w:r>
      <w:r w:rsidR="00466DE3">
        <w:rPr>
          <w:rFonts w:ascii="Times New Roman" w:hAnsi="Times New Roman" w:cs="Times New Roman"/>
          <w:u w:val="single"/>
        </w:rPr>
        <w:t>.</w:t>
      </w:r>
      <w:r w:rsidRPr="007F04FB">
        <w:rPr>
          <w:rFonts w:ascii="Times New Roman" w:hAnsi="Times New Roman" w:cs="Times New Roman"/>
          <w:u w:val="single"/>
        </w:rPr>
        <w:t xml:space="preserve"> </w:t>
      </w:r>
      <w:r w:rsidR="00A71EC4">
        <w:rPr>
          <w:rFonts w:ascii="Times New Roman" w:hAnsi="Times New Roman" w:cs="Times New Roman"/>
          <w:u w:val="single"/>
        </w:rPr>
        <w:t>№</w:t>
      </w:r>
      <w:r w:rsidR="00C24F24">
        <w:rPr>
          <w:rFonts w:ascii="Times New Roman" w:hAnsi="Times New Roman" w:cs="Times New Roman"/>
          <w:u w:val="single"/>
        </w:rPr>
        <w:t xml:space="preserve"> </w:t>
      </w:r>
      <w:r w:rsidR="000C5CE4">
        <w:rPr>
          <w:rFonts w:ascii="Times New Roman" w:hAnsi="Times New Roman" w:cs="Times New Roman"/>
          <w:u w:val="single"/>
        </w:rPr>
        <w:t>34</w:t>
      </w:r>
      <w:bookmarkStart w:id="0" w:name="_GoBack"/>
      <w:bookmarkEnd w:id="0"/>
      <w:r w:rsidR="00A71EC4">
        <w:rPr>
          <w:rFonts w:ascii="Times New Roman" w:hAnsi="Times New Roman" w:cs="Times New Roman"/>
          <w:u w:val="single"/>
        </w:rPr>
        <w:t>__</w:t>
      </w:r>
      <w:r w:rsidRPr="00FD4FA4">
        <w:rPr>
          <w:rFonts w:ascii="Times New Roman" w:hAnsi="Times New Roman" w:cs="Times New Roman"/>
        </w:rPr>
        <w:t xml:space="preserve"> </w:t>
      </w:r>
    </w:p>
    <w:p w:rsidR="007F04FB" w:rsidRPr="00FD4FA4" w:rsidRDefault="007F04FB" w:rsidP="007F04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96" w:rsidRPr="00995848" w:rsidRDefault="006F1296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089" w:rsidRPr="00FE0089" w:rsidRDefault="001F2A91" w:rsidP="00CE5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  <w:r w:rsidR="00CE58EC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общественного обсуждения проекта муниципальной программы «Формировани</w:t>
      </w:r>
      <w:r w:rsidR="007945AA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CE58EC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современной городской среды</w:t>
      </w:r>
    </w:p>
    <w:p w:rsidR="00CE58EC" w:rsidRPr="00FE0089" w:rsidRDefault="00CE58EC" w:rsidP="00CE5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</w:t>
      </w:r>
      <w:r w:rsidR="00A5148C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Муезерского </w:t>
      </w:r>
      <w:r w:rsidR="00A71EC4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  <w:r w:rsidR="00FE0089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CE58EC" w:rsidRPr="00FE0089" w:rsidRDefault="00CE58EC" w:rsidP="00CE5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реализации</w:t>
      </w:r>
      <w:r w:rsidR="008D074D"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Федерального </w:t>
      </w:r>
      <w:r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проекта </w:t>
      </w:r>
    </w:p>
    <w:p w:rsidR="00CE58EC" w:rsidRPr="00FE0089" w:rsidRDefault="00CE58EC" w:rsidP="00CE5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«Формирование комфортной городской среды»</w:t>
      </w:r>
    </w:p>
    <w:p w:rsidR="00CE58EC" w:rsidRPr="00FE0089" w:rsidRDefault="00CE58EC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8EC" w:rsidRPr="00FE0089" w:rsidRDefault="00CE58EC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8EC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устанавливает процедуру проведения общественного обсуждения проекта муниципальной программы «Формировани</w:t>
      </w:r>
      <w:r w:rsidR="007945AA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современной городской среды на территории </w:t>
      </w:r>
      <w:r w:rsidR="00A5148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A71EC4" w:rsidRPr="00FE00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="008D074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общественное обсуждение, муниципальная программа). </w:t>
      </w:r>
    </w:p>
    <w:p w:rsidR="00CE58EC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Для целей настоящего Порядка под общественным обсуждением понимается участие населения в осуществлении местного самоуправления на территории </w:t>
      </w:r>
      <w:r w:rsidR="00A5148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A71EC4" w:rsidRPr="00FE00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1EC4" w:rsidRPr="00FE00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="003520B3" w:rsidRPr="00FE00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5389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 в процессе разработки проекта муниципального правового акта – муниципальной программы.</w:t>
      </w:r>
    </w:p>
    <w:p w:rsidR="00953894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Общественное обсуждение проекта муниципальной программы проводится в целях: </w:t>
      </w:r>
    </w:p>
    <w:p w:rsidR="00953894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информирования населения </w:t>
      </w:r>
      <w:r w:rsidR="00A5148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3520B3" w:rsidRPr="00FE00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="0095389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разработанном проекте муниципальной программы; </w:t>
      </w:r>
    </w:p>
    <w:p w:rsidR="00953894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выявления и учета общественного мнения по теме, вопросам и проблемам, на решение которых направлен проект муниципальной программы; </w:t>
      </w:r>
    </w:p>
    <w:p w:rsidR="00953894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оценки пр</w:t>
      </w:r>
      <w:r w:rsidR="0095389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едложений заинтересованных лиц.</w:t>
      </w:r>
    </w:p>
    <w:p w:rsidR="00956F9A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956F9A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общественного обсуждения проекта м</w:t>
      </w:r>
      <w:r w:rsidR="00956F9A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униципальной программы, оценку</w:t>
      </w:r>
      <w:r w:rsidR="0095389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предложений заинтересованных лиц к проекту </w:t>
      </w:r>
      <w:r w:rsidR="0095389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программы, поступивших в рамках общественного обсуждения, контроля и координации реализации муниципальной программы </w:t>
      </w:r>
      <w:r w:rsidR="00956F9A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общественная комиссия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обеспечению реализации </w:t>
      </w:r>
      <w:r w:rsidR="00FC08F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«Формирование </w:t>
      </w:r>
      <w:r w:rsidR="007945AA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современной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среды на территории </w:t>
      </w:r>
      <w:r w:rsidR="00A5148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3520B3" w:rsidRPr="00FE00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="00FC08F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6F164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бщественная комиссия), состав которой утвержден </w:t>
      </w:r>
      <w:r w:rsidR="00E6275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FC08F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520B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275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B7D16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20B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08F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6275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520B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E6275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66DE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520B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6275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C08F4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20B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62753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326DAF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Для проведения общественного обсуждения </w:t>
      </w:r>
      <w:r w:rsidR="00326DA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A5148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3520B3" w:rsidRPr="00FE00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округа </w:t>
      </w:r>
      <w:r w:rsidR="00326DA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администрация) </w:t>
      </w:r>
      <w:r w:rsidR="00356DF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в информационно-телекоммуникационной сети «Интернет» (дал</w:t>
      </w:r>
      <w:r w:rsidR="00326DA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ее – официальный сайт):</w:t>
      </w:r>
    </w:p>
    <w:p w:rsidR="00326DAF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текст проекта муниципальной программы, вынесен</w:t>
      </w:r>
      <w:r w:rsidR="00326DA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на общественное обсуждение;</w:t>
      </w:r>
    </w:p>
    <w:p w:rsidR="00326DAF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информацию о сроках общественного обсуждения п</w:t>
      </w:r>
      <w:r w:rsidR="00326DA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роекта муниципальной программы;</w:t>
      </w:r>
    </w:p>
    <w:p w:rsidR="00CE58EC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информацию о сроке приема предложений по проекту муниципальной программ</w:t>
      </w:r>
      <w:r w:rsidR="00326DA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ы и способах их предоставления;</w:t>
      </w:r>
    </w:p>
    <w:p w:rsidR="006F164C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 </w:t>
      </w:r>
    </w:p>
    <w:p w:rsidR="006F164C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настоящего Порядка. </w:t>
      </w:r>
    </w:p>
    <w:p w:rsidR="00AA7DDD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Предложения </w:t>
      </w:r>
      <w:r w:rsidR="006F164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заинтересованных лиц к проекту муниципальной программы </w:t>
      </w:r>
      <w:r w:rsidR="007C7DD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подаются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F164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 в письменном виде</w:t>
      </w:r>
      <w:r w:rsidR="007C7DD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1 к настоящему Порядку.</w:t>
      </w:r>
      <w:r w:rsidR="00AA7DD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0395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Заинтересованные лица вправе подать дополнительно</w:t>
      </w:r>
      <w:r w:rsidR="00AA7DD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</w:t>
      </w:r>
      <w:r w:rsidR="00F70395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A7DD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обосновани</w:t>
      </w:r>
      <w:r w:rsidR="00F70395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A7DD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7DDD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соответствующего предложения.</w:t>
      </w:r>
    </w:p>
    <w:p w:rsidR="00D13EAB" w:rsidRPr="00FE0089" w:rsidRDefault="00E96E9D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E58E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 подлежат рассмотрению предложения</w:t>
      </w:r>
      <w:r w:rsidR="00D13EAB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заинтересованных лиц к проекту муниципальной программы</w:t>
      </w:r>
      <w:r w:rsidR="00CE58E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84F50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которых не указаны фам</w:t>
      </w:r>
      <w:r w:rsidR="00574607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илия, имя, отчество (последнее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участника общественного обсуждения проекта муниципальной программы; </w:t>
      </w:r>
    </w:p>
    <w:p w:rsidR="00184F50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неподдающиеся прочт</w:t>
      </w:r>
      <w:r w:rsidR="00184F50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ению;</w:t>
      </w:r>
    </w:p>
    <w:p w:rsidR="00184F50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184F50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экстремистской направленности;</w:t>
      </w:r>
    </w:p>
    <w:p w:rsidR="00184F50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содержащие нецензурные либо оскорбительные выражения; </w:t>
      </w:r>
    </w:p>
    <w:p w:rsidR="00184F50" w:rsidRPr="00FE0089" w:rsidRDefault="00CE58EC" w:rsidP="00CE58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поступившие по истечении установленного срока проведения общественного обсуждения проекта муниципальной программы. </w:t>
      </w:r>
    </w:p>
    <w:p w:rsidR="00972C90" w:rsidRPr="00FE0089" w:rsidRDefault="00E96E9D" w:rsidP="00972C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72C90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Общественная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</w:t>
      </w:r>
      <w:r w:rsidR="00BC796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72C90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="00BC796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72C90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комиссии</w:t>
      </w:r>
      <w:r w:rsidR="00BC796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744E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приложению 2 к настоящему Порядку </w:t>
      </w:r>
      <w:r w:rsidR="00BC796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7 рабочих дней после истечения срока общественного обсуждения проекта муниципальной программы, указанного в пункте 6 настоящего Порядка</w:t>
      </w:r>
      <w:r w:rsidR="00972C90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C796F" w:rsidRPr="00FE0089" w:rsidRDefault="00BC796F" w:rsidP="00BC7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протоколе указывается содержание всех поступивших в ходе общественных обсуждений предложений заинтересованных лиц к проекту муниципальной программы, а также результаты рассмотрения указанных предложений и рекомендации по изменению проекта муниципальной программы. </w:t>
      </w:r>
    </w:p>
    <w:p w:rsidR="00E96E9D" w:rsidRPr="00FE0089" w:rsidRDefault="00E96E9D" w:rsidP="00BC7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Администрация размещает на официальном сайте протокол, указанный в пункте </w:t>
      </w:r>
      <w:r w:rsidR="008C466F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9 настоящего Порядка, в течение 5 рабочих дней после его подписания.</w:t>
      </w:r>
    </w:p>
    <w:p w:rsidR="00CE58EC" w:rsidRPr="00FE0089" w:rsidRDefault="008C466F" w:rsidP="008C46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11. Администрация вносит изменения в проект муниципальной программы в соответствии с решениями протокола, указанного в пункте 9 настоящего Порядка,</w:t>
      </w:r>
      <w:r w:rsidR="00CE58E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E58E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его посту</w:t>
      </w:r>
      <w:r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пления и размещает доработанный</w:t>
      </w:r>
      <w:r w:rsidR="00CE58EC" w:rsidRPr="00FE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муниципальной программы на официальном сайте.</w:t>
      </w:r>
    </w:p>
    <w:p w:rsidR="00CE58EC" w:rsidRDefault="00CE58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88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82"/>
      </w:tblGrid>
      <w:tr w:rsidR="007001FA" w:rsidRPr="00FE0089" w:rsidTr="00181598">
        <w:trPr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37543D" w:rsidRPr="00FE0089" w:rsidRDefault="00520D4A" w:rsidP="008C466F">
            <w:pPr>
              <w:spacing w:after="0" w:line="240" w:lineRule="auto"/>
              <w:ind w:left="538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RANGE!A1:J182"/>
            <w:bookmarkEnd w:id="1"/>
            <w:r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7001FA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</w:t>
            </w:r>
            <w:r w:rsidR="00181598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7001FA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543D" w:rsidRPr="00FE0089" w:rsidRDefault="0037543D" w:rsidP="008C466F">
            <w:pPr>
              <w:spacing w:after="0" w:line="240" w:lineRule="auto"/>
              <w:ind w:left="5388" w:right="-7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>к Порядку</w:t>
            </w:r>
            <w:r w:rsidR="008C466F" w:rsidRPr="00FE0089">
              <w:rPr>
                <w:sz w:val="24"/>
                <w:szCs w:val="24"/>
              </w:rPr>
              <w:t xml:space="preserve"> </w:t>
            </w:r>
            <w:r w:rsidR="008C466F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обсуждения проекта муниципальной программы «Формировани</w:t>
            </w:r>
            <w:r w:rsidR="007945AA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C466F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современной городской среды на терр</w:t>
            </w:r>
            <w:r w:rsidR="007945AA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итории </w:t>
            </w:r>
            <w:r w:rsidR="00A5148C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Муезерского </w:t>
            </w:r>
            <w:r w:rsidR="00FE0089" w:rsidRPr="00FE0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="00FE0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041C91"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01FA" w:rsidRPr="00FE0089" w:rsidRDefault="007001FA" w:rsidP="0037543D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1FA" w:rsidRPr="00995848" w:rsidTr="00181598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8C466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Форма предложений </w:t>
            </w:r>
          </w:p>
          <w:p w:rsidR="002A42A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 проекту муниципальной программы </w:t>
            </w:r>
            <w:r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>«Формировани</w:t>
            </w:r>
            <w:r w:rsidR="007945AA"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современной городской </w:t>
            </w:r>
          </w:p>
          <w:p w:rsidR="008C466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среды на территории </w:t>
            </w:r>
            <w:r w:rsidR="00A5148C"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Муезерского </w:t>
            </w:r>
            <w:r w:rsidR="00FE0089" w:rsidRPr="00FE00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муниципального округа</w:t>
            </w:r>
            <w:r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8C466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2A42AF" w:rsidRPr="00FE0089" w:rsidRDefault="008C466F" w:rsidP="002A42AF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</w:t>
            </w:r>
            <w:r w:rsidR="002A42AF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администрацию </w:t>
            </w:r>
            <w:r w:rsidR="007F04FB"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Муезерского </w:t>
            </w:r>
            <w:r w:rsidR="00FE0089" w:rsidRPr="00FE00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муниципального округа </w:t>
            </w:r>
            <w:r w:rsidR="00574D9E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</w:t>
            </w:r>
            <w:r w:rsidR="00574D9E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</w:t>
            </w:r>
          </w:p>
          <w:p w:rsidR="002A42AF" w:rsidRPr="00FE0089" w:rsidRDefault="002A42AF" w:rsidP="002A42AF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</w:t>
            </w:r>
            <w:r w:rsidR="00574D9E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</w:t>
            </w:r>
          </w:p>
          <w:p w:rsidR="002A42AF" w:rsidRPr="00FE0089" w:rsidRDefault="002A42AF" w:rsidP="002A42AF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</w:t>
            </w:r>
            <w:r w:rsidR="00574D9E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</w:t>
            </w:r>
          </w:p>
          <w:p w:rsidR="002A42AF" w:rsidRPr="00FE0089" w:rsidRDefault="002A42AF" w:rsidP="002A42AF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</w:t>
            </w:r>
            <w:r w:rsidR="00574D9E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="00574D9E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 </w:t>
            </w:r>
          </w:p>
          <w:p w:rsidR="008C466F" w:rsidRPr="00FE0089" w:rsidRDefault="002A42AF" w:rsidP="002A42AF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(Ф.И.О., адрес, телефон, </w:t>
            </w:r>
            <w:r w:rsidR="008C466F" w:rsidRPr="00FE00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</w:t>
            </w:r>
            <w:r w:rsidRPr="00FE00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проживания и адрес </w:t>
            </w:r>
            <w:r w:rsidR="008C466F" w:rsidRPr="00FE00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электронной почты, лица, </w:t>
            </w:r>
            <w:proofErr w:type="gramStart"/>
            <w:r w:rsidR="008C466F" w:rsidRPr="00FE0089">
              <w:rPr>
                <w:rFonts w:ascii="Times New Roman" w:eastAsia="Times New Roman" w:hAnsi="Times New Roman" w:cs="Times New Roman"/>
                <w:bCs/>
                <w:lang w:eastAsia="ru-RU"/>
              </w:rPr>
              <w:t>внесшего  предложение</w:t>
            </w:r>
            <w:proofErr w:type="gramEnd"/>
            <w:r w:rsidRPr="00FE0089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8C466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2A42A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Предложения </w:t>
            </w:r>
          </w:p>
          <w:p w:rsidR="002A42AF" w:rsidRPr="00FE0089" w:rsidRDefault="008C466F" w:rsidP="002A4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 проекту муниципальной программы </w:t>
            </w:r>
            <w:r w:rsidR="002A42AF"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«Формирование современной городской </w:t>
            </w:r>
          </w:p>
          <w:p w:rsidR="002A42AF" w:rsidRPr="00FE0089" w:rsidRDefault="002A42AF" w:rsidP="002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среды на территории </w:t>
            </w:r>
            <w:r w:rsidR="00A5148C"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Муезерского </w:t>
            </w:r>
            <w:r w:rsidR="00FE0089" w:rsidRPr="00FE00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муниципального округа</w:t>
            </w:r>
            <w:r w:rsidRPr="00FE008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181598" w:rsidRPr="00FE0089" w:rsidRDefault="00181598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3130"/>
              <w:gridCol w:w="2130"/>
              <w:gridCol w:w="2130"/>
              <w:gridCol w:w="2131"/>
            </w:tblGrid>
            <w:tr w:rsidR="00181598" w:rsidRPr="00FE0089" w:rsidTr="00181598">
              <w:tc>
                <w:tcPr>
                  <w:tcW w:w="1130" w:type="dxa"/>
                </w:tcPr>
                <w:p w:rsidR="00181598" w:rsidRPr="00FE0089" w:rsidRDefault="00181598" w:rsidP="0018159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FE0089">
                    <w:rPr>
                      <w:bCs/>
                      <w:sz w:val="26"/>
                      <w:szCs w:val="26"/>
                    </w:rPr>
                    <w:t xml:space="preserve">№ п/п </w:t>
                  </w:r>
                </w:p>
              </w:tc>
              <w:tc>
                <w:tcPr>
                  <w:tcW w:w="3130" w:type="dxa"/>
                </w:tcPr>
                <w:p w:rsidR="00181598" w:rsidRPr="00FE0089" w:rsidRDefault="00181598" w:rsidP="0018159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FE0089">
                    <w:rPr>
                      <w:bCs/>
                      <w:sz w:val="26"/>
                      <w:szCs w:val="26"/>
                    </w:rPr>
                    <w:t xml:space="preserve">Текст (часть текста) проекта документа в отношении которого вносится предложение </w:t>
                  </w:r>
                </w:p>
              </w:tc>
              <w:tc>
                <w:tcPr>
                  <w:tcW w:w="2130" w:type="dxa"/>
                </w:tcPr>
                <w:p w:rsidR="00181598" w:rsidRPr="00FE0089" w:rsidRDefault="00181598" w:rsidP="0018159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FE0089">
                    <w:rPr>
                      <w:bCs/>
                      <w:sz w:val="26"/>
                      <w:szCs w:val="26"/>
                    </w:rPr>
                    <w:t xml:space="preserve">Текст предложения </w:t>
                  </w:r>
                </w:p>
              </w:tc>
              <w:tc>
                <w:tcPr>
                  <w:tcW w:w="2130" w:type="dxa"/>
                </w:tcPr>
                <w:p w:rsidR="00181598" w:rsidRPr="00FE0089" w:rsidRDefault="00181598" w:rsidP="0018159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FE0089">
                    <w:rPr>
                      <w:bCs/>
                      <w:sz w:val="26"/>
                      <w:szCs w:val="26"/>
                    </w:rPr>
                    <w:t xml:space="preserve">Текст (часть текста) проекта с учетом вносимых предложений </w:t>
                  </w:r>
                </w:p>
              </w:tc>
              <w:tc>
                <w:tcPr>
                  <w:tcW w:w="2131" w:type="dxa"/>
                </w:tcPr>
                <w:p w:rsidR="00181598" w:rsidRPr="00FE0089" w:rsidRDefault="00181598" w:rsidP="0018159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FE0089">
                    <w:rPr>
                      <w:bCs/>
                      <w:sz w:val="26"/>
                      <w:szCs w:val="26"/>
                    </w:rPr>
                    <w:t xml:space="preserve">Примечание </w:t>
                  </w:r>
                </w:p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181598" w:rsidRPr="00FE0089" w:rsidTr="00181598">
              <w:tc>
                <w:tcPr>
                  <w:tcW w:w="1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1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181598" w:rsidRPr="00FE0089" w:rsidTr="00181598">
              <w:tc>
                <w:tcPr>
                  <w:tcW w:w="1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1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181598" w:rsidRPr="00FE0089" w:rsidTr="00181598">
              <w:tc>
                <w:tcPr>
                  <w:tcW w:w="1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0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1" w:type="dxa"/>
                </w:tcPr>
                <w:p w:rsidR="00181598" w:rsidRPr="00FE0089" w:rsidRDefault="00181598" w:rsidP="008C466F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81598" w:rsidRPr="00FE0089" w:rsidRDefault="00181598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81598" w:rsidRPr="00FE0089" w:rsidRDefault="00181598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81598" w:rsidRPr="00FE0089" w:rsidRDefault="00181598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C466F" w:rsidRPr="00FE0089" w:rsidRDefault="008C466F" w:rsidP="001815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Дата  _</w:t>
            </w:r>
            <w:proofErr w:type="gramEnd"/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</w:t>
            </w:r>
            <w:r w:rsidR="00181598"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</w:t>
            </w: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 </w:t>
            </w:r>
          </w:p>
          <w:p w:rsidR="008C466F" w:rsidRPr="00FE0089" w:rsidRDefault="008C466F" w:rsidP="001815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C466F" w:rsidRPr="00FE0089" w:rsidRDefault="008C466F" w:rsidP="001815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Подпись  _</w:t>
            </w:r>
            <w:proofErr w:type="gramEnd"/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_________________ </w:t>
            </w:r>
          </w:p>
          <w:p w:rsidR="008C466F" w:rsidRPr="00FE0089" w:rsidRDefault="008C466F" w:rsidP="008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E00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7001FA" w:rsidRPr="00995848" w:rsidRDefault="007001FA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81598" w:rsidRDefault="00181598">
      <w:pPr>
        <w:rPr>
          <w:rFonts w:ascii="Times New Roman" w:eastAsia="Calibri" w:hAnsi="Times New Roman" w:cs="Times New Roman"/>
          <w:sz w:val="28"/>
        </w:rPr>
      </w:pPr>
    </w:p>
    <w:p w:rsidR="00181598" w:rsidRDefault="00181598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574D9E" w:rsidRPr="00FE0089" w:rsidRDefault="00574D9E" w:rsidP="00574D9E">
      <w:pPr>
        <w:spacing w:after="0" w:line="240" w:lineRule="auto"/>
        <w:ind w:left="538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00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</w:t>
      </w:r>
    </w:p>
    <w:p w:rsidR="00574D9E" w:rsidRPr="00FE0089" w:rsidRDefault="00574D9E" w:rsidP="002E3C51">
      <w:pPr>
        <w:spacing w:after="0" w:line="240" w:lineRule="auto"/>
        <w:ind w:left="4962" w:right="-7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0089">
        <w:rPr>
          <w:rFonts w:ascii="Times New Roman" w:eastAsia="Calibri" w:hAnsi="Times New Roman" w:cs="Times New Roman"/>
          <w:sz w:val="24"/>
          <w:szCs w:val="24"/>
        </w:rPr>
        <w:t>к Порядку</w:t>
      </w:r>
      <w:r w:rsidRPr="00FE0089">
        <w:rPr>
          <w:sz w:val="24"/>
          <w:szCs w:val="24"/>
        </w:rPr>
        <w:t xml:space="preserve"> </w:t>
      </w:r>
      <w:r w:rsidRPr="00FE0089">
        <w:rPr>
          <w:rFonts w:ascii="Times New Roman" w:eastAsia="Calibri" w:hAnsi="Times New Roman" w:cs="Times New Roman"/>
          <w:sz w:val="24"/>
          <w:szCs w:val="24"/>
        </w:rPr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="00FE0089" w:rsidRPr="00FE0089">
        <w:rPr>
          <w:rFonts w:ascii="Times New Roman" w:eastAsia="Calibri" w:hAnsi="Times New Roman" w:cs="Times New Roman"/>
          <w:bCs/>
          <w:sz w:val="24"/>
          <w:szCs w:val="24"/>
        </w:rPr>
        <w:t>муниципального округа</w:t>
      </w:r>
      <w:r w:rsidR="00FE0089">
        <w:rPr>
          <w:rFonts w:ascii="Times New Roman" w:eastAsia="Calibri" w:hAnsi="Times New Roman" w:cs="Times New Roman"/>
          <w:sz w:val="24"/>
          <w:szCs w:val="24"/>
        </w:rPr>
        <w:t>»</w:t>
      </w:r>
      <w:r w:rsidRPr="00FE00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4D9E" w:rsidRDefault="00574D9E" w:rsidP="00574D9E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574D9E" w:rsidRPr="00FE0089" w:rsidRDefault="00F70395" w:rsidP="00574D9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E0089">
        <w:rPr>
          <w:rFonts w:ascii="Times New Roman" w:eastAsia="Calibri" w:hAnsi="Times New Roman" w:cs="Times New Roman"/>
          <w:b/>
          <w:sz w:val="26"/>
          <w:szCs w:val="26"/>
        </w:rPr>
        <w:t>Протокол</w:t>
      </w:r>
    </w:p>
    <w:p w:rsidR="00574D9E" w:rsidRPr="00FE0089" w:rsidRDefault="00574D9E" w:rsidP="00FE0089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E0089">
        <w:rPr>
          <w:rFonts w:ascii="Times New Roman" w:eastAsia="Calibri" w:hAnsi="Times New Roman" w:cs="Times New Roman"/>
          <w:sz w:val="26"/>
          <w:szCs w:val="26"/>
        </w:rPr>
        <w:t xml:space="preserve">о результатах общественного обсуждения проекта муниципальной программы «Формирование современной городской среды на территории </w:t>
      </w:r>
      <w:r w:rsidR="00A5148C" w:rsidRPr="00FE0089">
        <w:rPr>
          <w:rFonts w:ascii="Times New Roman" w:eastAsia="Calibri" w:hAnsi="Times New Roman" w:cs="Times New Roman"/>
          <w:sz w:val="26"/>
          <w:szCs w:val="26"/>
        </w:rPr>
        <w:t xml:space="preserve">Муезерского </w:t>
      </w:r>
      <w:r w:rsidR="00FE0089" w:rsidRPr="00FE0089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</w:t>
      </w:r>
      <w:r w:rsidR="00FE0089">
        <w:rPr>
          <w:rFonts w:ascii="Times New Roman" w:eastAsia="Calibri" w:hAnsi="Times New Roman" w:cs="Times New Roman"/>
          <w:bCs/>
          <w:sz w:val="26"/>
          <w:szCs w:val="26"/>
        </w:rPr>
        <w:t>»</w:t>
      </w:r>
    </w:p>
    <w:p w:rsidR="00574D9E" w:rsidRPr="00FE0089" w:rsidRDefault="00F70395" w:rsidP="00F7039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E0089"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574D9E" w:rsidRPr="00FE008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  <w:proofErr w:type="gramStart"/>
      <w:r w:rsidR="00574D9E" w:rsidRPr="00FE00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0089">
        <w:rPr>
          <w:rFonts w:ascii="Times New Roman" w:eastAsia="Calibri" w:hAnsi="Times New Roman" w:cs="Times New Roman"/>
          <w:sz w:val="26"/>
          <w:szCs w:val="26"/>
        </w:rPr>
        <w:t xml:space="preserve">  «</w:t>
      </w:r>
      <w:proofErr w:type="gramEnd"/>
      <w:r w:rsidRPr="00FE0089">
        <w:rPr>
          <w:rFonts w:ascii="Times New Roman" w:eastAsia="Calibri" w:hAnsi="Times New Roman" w:cs="Times New Roman"/>
          <w:sz w:val="26"/>
          <w:szCs w:val="26"/>
        </w:rPr>
        <w:t>____» ____________ 20</w:t>
      </w:r>
      <w:r w:rsidR="00FE0089">
        <w:rPr>
          <w:rFonts w:ascii="Times New Roman" w:eastAsia="Calibri" w:hAnsi="Times New Roman" w:cs="Times New Roman"/>
          <w:sz w:val="26"/>
          <w:szCs w:val="26"/>
        </w:rPr>
        <w:t>__</w:t>
      </w:r>
      <w:r w:rsidRPr="00FE0089"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:rsidR="00574D9E" w:rsidRPr="00FE0089" w:rsidRDefault="00F70395" w:rsidP="00F70395">
      <w:pPr>
        <w:spacing w:after="120"/>
        <w:rPr>
          <w:rFonts w:ascii="Times New Roman" w:eastAsia="Calibri" w:hAnsi="Times New Roman" w:cs="Times New Roman"/>
          <w:sz w:val="26"/>
          <w:szCs w:val="26"/>
        </w:rPr>
      </w:pPr>
      <w:r w:rsidRPr="00FE0089">
        <w:rPr>
          <w:rFonts w:ascii="Times New Roman" w:eastAsia="Calibri" w:hAnsi="Times New Roman" w:cs="Times New Roman"/>
          <w:sz w:val="26"/>
          <w:szCs w:val="26"/>
        </w:rPr>
        <w:t>(населённый пункт)</w:t>
      </w:r>
    </w:p>
    <w:p w:rsidR="00574D9E" w:rsidRPr="00FE0089" w:rsidRDefault="00574D9E" w:rsidP="00574D9E">
      <w:pPr>
        <w:rPr>
          <w:rFonts w:ascii="Times New Roman" w:eastAsia="Calibri" w:hAnsi="Times New Roman" w:cs="Times New Roman"/>
          <w:sz w:val="26"/>
          <w:szCs w:val="26"/>
        </w:rPr>
      </w:pPr>
      <w:r w:rsidRPr="00FE00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4D9E" w:rsidRPr="00FE0089" w:rsidRDefault="00041C91" w:rsidP="00F70395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0089">
        <w:rPr>
          <w:rFonts w:ascii="Times New Roman" w:eastAsia="Calibri" w:hAnsi="Times New Roman" w:cs="Times New Roman"/>
          <w:sz w:val="26"/>
          <w:szCs w:val="26"/>
        </w:rPr>
        <w:t>В период с «___» _________ 20</w:t>
      </w:r>
      <w:r w:rsidR="00FE0089">
        <w:rPr>
          <w:rFonts w:ascii="Times New Roman" w:eastAsia="Calibri" w:hAnsi="Times New Roman" w:cs="Times New Roman"/>
          <w:sz w:val="26"/>
          <w:szCs w:val="26"/>
        </w:rPr>
        <w:t>__</w:t>
      </w:r>
      <w:r w:rsidR="00574D9E" w:rsidRPr="00FE0089">
        <w:rPr>
          <w:rFonts w:ascii="Times New Roman" w:eastAsia="Calibri" w:hAnsi="Times New Roman" w:cs="Times New Roman"/>
          <w:sz w:val="26"/>
          <w:szCs w:val="26"/>
        </w:rPr>
        <w:t xml:space="preserve"> года по «___» _________ 20</w:t>
      </w:r>
      <w:r w:rsidR="00FE0089">
        <w:rPr>
          <w:rFonts w:ascii="Times New Roman" w:eastAsia="Calibri" w:hAnsi="Times New Roman" w:cs="Times New Roman"/>
          <w:sz w:val="26"/>
          <w:szCs w:val="26"/>
        </w:rPr>
        <w:t>__</w:t>
      </w:r>
      <w:r w:rsidR="00574D9E" w:rsidRPr="00FE0089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proofErr w:type="gramStart"/>
      <w:r w:rsidR="00574D9E" w:rsidRPr="00FE0089">
        <w:rPr>
          <w:rFonts w:ascii="Times New Roman" w:eastAsia="Calibri" w:hAnsi="Times New Roman" w:cs="Times New Roman"/>
          <w:sz w:val="26"/>
          <w:szCs w:val="26"/>
        </w:rPr>
        <w:t xml:space="preserve">в  </w:t>
      </w:r>
      <w:r w:rsidR="00F70395" w:rsidRPr="00FE0089">
        <w:rPr>
          <w:rFonts w:ascii="Times New Roman" w:eastAsia="Calibri" w:hAnsi="Times New Roman" w:cs="Times New Roman"/>
          <w:sz w:val="26"/>
          <w:szCs w:val="26"/>
        </w:rPr>
        <w:t>администрацию</w:t>
      </w:r>
      <w:proofErr w:type="gramEnd"/>
      <w:r w:rsidR="00F70395" w:rsidRPr="00FE00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148C" w:rsidRPr="00FE0089">
        <w:rPr>
          <w:rFonts w:ascii="Times New Roman" w:eastAsia="Calibri" w:hAnsi="Times New Roman" w:cs="Times New Roman"/>
          <w:sz w:val="26"/>
          <w:szCs w:val="26"/>
        </w:rPr>
        <w:t xml:space="preserve">Муезерского </w:t>
      </w:r>
      <w:r w:rsidR="00FE0089" w:rsidRPr="00FE0089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</w:t>
      </w:r>
      <w:r w:rsidR="00F70395" w:rsidRPr="00FE00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4D9E" w:rsidRPr="00FE0089">
        <w:rPr>
          <w:rFonts w:ascii="Times New Roman" w:eastAsia="Calibri" w:hAnsi="Times New Roman" w:cs="Times New Roman"/>
          <w:sz w:val="26"/>
          <w:szCs w:val="26"/>
        </w:rPr>
        <w:t>поступили и рассмотрены следующие предложения к проекту муниципальной программы</w:t>
      </w:r>
      <w:r w:rsidR="00F70395" w:rsidRPr="00FE0089">
        <w:rPr>
          <w:rFonts w:ascii="Times New Roman" w:eastAsia="Calibri" w:hAnsi="Times New Roman" w:cs="Times New Roman"/>
          <w:sz w:val="26"/>
          <w:szCs w:val="26"/>
        </w:rPr>
        <w:t xml:space="preserve"> «Формирование современной городской среды на территории </w:t>
      </w:r>
      <w:r w:rsidR="00A5148C" w:rsidRPr="00FE0089">
        <w:rPr>
          <w:rFonts w:ascii="Times New Roman" w:eastAsia="Calibri" w:hAnsi="Times New Roman" w:cs="Times New Roman"/>
          <w:sz w:val="26"/>
          <w:szCs w:val="26"/>
        </w:rPr>
        <w:t>Муезерского</w:t>
      </w:r>
      <w:r w:rsidR="00FE0089" w:rsidRPr="00FE00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089" w:rsidRPr="00FE0089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</w:t>
      </w:r>
      <w:r w:rsidR="00FE0089">
        <w:rPr>
          <w:rFonts w:ascii="Times New Roman" w:eastAsia="Calibri" w:hAnsi="Times New Roman" w:cs="Times New Roman"/>
          <w:bCs/>
          <w:sz w:val="26"/>
          <w:szCs w:val="26"/>
        </w:rPr>
        <w:t>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2564"/>
        <w:gridCol w:w="1968"/>
        <w:gridCol w:w="2649"/>
        <w:gridCol w:w="1969"/>
      </w:tblGrid>
      <w:tr w:rsidR="00F70395" w:rsidRPr="00FE0089" w:rsidTr="00F70395">
        <w:trPr>
          <w:jc w:val="center"/>
        </w:trPr>
        <w:tc>
          <w:tcPr>
            <w:tcW w:w="1242" w:type="dxa"/>
          </w:tcPr>
          <w:p w:rsidR="00F70395" w:rsidRPr="00FE0089" w:rsidRDefault="00F70395" w:rsidP="00F70395">
            <w:pPr>
              <w:jc w:val="center"/>
              <w:rPr>
                <w:rFonts w:eastAsia="Calibri"/>
                <w:sz w:val="26"/>
                <w:szCs w:val="26"/>
              </w:rPr>
            </w:pPr>
            <w:r w:rsidRPr="00FE0089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926" w:type="dxa"/>
          </w:tcPr>
          <w:p w:rsidR="00F70395" w:rsidRPr="00FE0089" w:rsidRDefault="00F70395" w:rsidP="00F70395">
            <w:pPr>
              <w:jc w:val="center"/>
              <w:rPr>
                <w:rFonts w:eastAsia="Calibri"/>
                <w:sz w:val="26"/>
                <w:szCs w:val="26"/>
              </w:rPr>
            </w:pPr>
            <w:r w:rsidRPr="00FE0089">
              <w:rPr>
                <w:rFonts w:eastAsia="Calibri"/>
                <w:sz w:val="26"/>
                <w:szCs w:val="26"/>
              </w:rPr>
              <w:t>ФИО лица, внесшего предложение</w:t>
            </w:r>
          </w:p>
        </w:tc>
        <w:tc>
          <w:tcPr>
            <w:tcW w:w="2084" w:type="dxa"/>
          </w:tcPr>
          <w:p w:rsidR="00F70395" w:rsidRPr="00FE0089" w:rsidRDefault="00F70395" w:rsidP="00F70395">
            <w:pPr>
              <w:jc w:val="center"/>
              <w:rPr>
                <w:rFonts w:eastAsia="Calibri"/>
                <w:sz w:val="26"/>
                <w:szCs w:val="26"/>
              </w:rPr>
            </w:pPr>
            <w:r w:rsidRPr="00FE0089">
              <w:rPr>
                <w:rFonts w:eastAsia="Calibri"/>
                <w:sz w:val="26"/>
                <w:szCs w:val="26"/>
              </w:rPr>
              <w:t>Содержание предложения</w:t>
            </w:r>
          </w:p>
        </w:tc>
        <w:tc>
          <w:tcPr>
            <w:tcW w:w="2085" w:type="dxa"/>
          </w:tcPr>
          <w:p w:rsidR="00F70395" w:rsidRPr="00FE0089" w:rsidRDefault="00F70395" w:rsidP="00F70395">
            <w:pPr>
              <w:jc w:val="center"/>
              <w:rPr>
                <w:rFonts w:eastAsia="Calibri"/>
                <w:sz w:val="26"/>
                <w:szCs w:val="26"/>
              </w:rPr>
            </w:pPr>
            <w:r w:rsidRPr="00FE0089">
              <w:rPr>
                <w:rFonts w:eastAsia="Calibri"/>
                <w:sz w:val="26"/>
                <w:szCs w:val="26"/>
              </w:rPr>
              <w:t>Информация о принятии/отклонении предложения</w:t>
            </w:r>
          </w:p>
        </w:tc>
        <w:tc>
          <w:tcPr>
            <w:tcW w:w="2085" w:type="dxa"/>
          </w:tcPr>
          <w:p w:rsidR="00F70395" w:rsidRPr="00FE0089" w:rsidRDefault="00F70395" w:rsidP="00F70395">
            <w:pPr>
              <w:jc w:val="center"/>
              <w:rPr>
                <w:rFonts w:eastAsia="Calibri"/>
                <w:sz w:val="26"/>
                <w:szCs w:val="26"/>
              </w:rPr>
            </w:pPr>
            <w:r w:rsidRPr="00FE0089">
              <w:rPr>
                <w:rFonts w:eastAsia="Calibri"/>
                <w:sz w:val="26"/>
                <w:szCs w:val="26"/>
              </w:rPr>
              <w:t>Причины отклонения предложения</w:t>
            </w:r>
          </w:p>
        </w:tc>
      </w:tr>
      <w:tr w:rsidR="00F70395" w:rsidRPr="00FE0089" w:rsidTr="00F70395">
        <w:trPr>
          <w:jc w:val="center"/>
        </w:trPr>
        <w:tc>
          <w:tcPr>
            <w:tcW w:w="1242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26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4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5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5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F70395" w:rsidRPr="00FE0089" w:rsidTr="00F70395">
        <w:trPr>
          <w:jc w:val="center"/>
        </w:trPr>
        <w:tc>
          <w:tcPr>
            <w:tcW w:w="1242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26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4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5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5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F70395" w:rsidRPr="00FE0089" w:rsidTr="00F70395">
        <w:trPr>
          <w:jc w:val="center"/>
        </w:trPr>
        <w:tc>
          <w:tcPr>
            <w:tcW w:w="1242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26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4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5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85" w:type="dxa"/>
          </w:tcPr>
          <w:p w:rsidR="00F70395" w:rsidRPr="00FE0089" w:rsidRDefault="00F70395" w:rsidP="00574D9E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574D9E" w:rsidRPr="00574D9E" w:rsidRDefault="00574D9E" w:rsidP="00574D9E">
      <w:pPr>
        <w:rPr>
          <w:rFonts w:ascii="Times New Roman" w:eastAsia="Calibri" w:hAnsi="Times New Roman" w:cs="Times New Roman"/>
          <w:sz w:val="28"/>
        </w:rPr>
      </w:pPr>
    </w:p>
    <w:p w:rsidR="00F70395" w:rsidRDefault="00F70395" w:rsidP="00574D9E">
      <w:pPr>
        <w:rPr>
          <w:rFonts w:ascii="Times New Roman" w:eastAsia="Calibri" w:hAnsi="Times New Roman" w:cs="Times New Roman"/>
          <w:sz w:val="28"/>
        </w:rPr>
      </w:pPr>
    </w:p>
    <w:p w:rsidR="00F70395" w:rsidRDefault="00F70395" w:rsidP="00574D9E">
      <w:pPr>
        <w:rPr>
          <w:rFonts w:ascii="Times New Roman" w:eastAsia="Calibri" w:hAnsi="Times New Roman" w:cs="Times New Roman"/>
          <w:sz w:val="28"/>
        </w:rPr>
      </w:pPr>
    </w:p>
    <w:p w:rsidR="00F70395" w:rsidRDefault="00F70395" w:rsidP="00574D9E">
      <w:pPr>
        <w:rPr>
          <w:rFonts w:ascii="Times New Roman" w:eastAsia="Calibri" w:hAnsi="Times New Roman" w:cs="Times New Roman"/>
          <w:sz w:val="28"/>
        </w:rPr>
      </w:pPr>
    </w:p>
    <w:p w:rsidR="00574D9E" w:rsidRPr="00574D9E" w:rsidRDefault="00574D9E" w:rsidP="00574D9E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>Председатель  комиссии</w:t>
      </w:r>
      <w:r w:rsidR="00F70395">
        <w:rPr>
          <w:rFonts w:ascii="Times New Roman" w:eastAsia="Calibri" w:hAnsi="Times New Roman" w:cs="Times New Roman"/>
          <w:sz w:val="28"/>
        </w:rPr>
        <w:t xml:space="preserve"> </w:t>
      </w:r>
      <w:r w:rsidRPr="00574D9E">
        <w:rPr>
          <w:rFonts w:ascii="Times New Roman" w:eastAsia="Calibri" w:hAnsi="Times New Roman" w:cs="Times New Roman"/>
          <w:sz w:val="28"/>
        </w:rPr>
        <w:t xml:space="preserve"> ______</w:t>
      </w:r>
      <w:r w:rsidR="00F70395">
        <w:rPr>
          <w:rFonts w:ascii="Times New Roman" w:eastAsia="Calibri" w:hAnsi="Times New Roman" w:cs="Times New Roman"/>
          <w:sz w:val="28"/>
        </w:rPr>
        <w:t>___</w:t>
      </w:r>
      <w:r w:rsidRPr="00574D9E">
        <w:rPr>
          <w:rFonts w:ascii="Times New Roman" w:eastAsia="Calibri" w:hAnsi="Times New Roman" w:cs="Times New Roman"/>
          <w:sz w:val="28"/>
        </w:rPr>
        <w:t xml:space="preserve">_______ </w:t>
      </w:r>
      <w:r w:rsidR="00F70395">
        <w:rPr>
          <w:rFonts w:ascii="Times New Roman" w:eastAsia="Calibri" w:hAnsi="Times New Roman" w:cs="Times New Roman"/>
          <w:sz w:val="28"/>
        </w:rPr>
        <w:t xml:space="preserve"> </w:t>
      </w:r>
    </w:p>
    <w:p w:rsidR="00E761DC" w:rsidRPr="00995848" w:rsidRDefault="00574D9E" w:rsidP="00574D9E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>Секретарь комиссии ________</w:t>
      </w:r>
      <w:r w:rsidR="00F70395">
        <w:rPr>
          <w:rFonts w:ascii="Times New Roman" w:eastAsia="Calibri" w:hAnsi="Times New Roman" w:cs="Times New Roman"/>
          <w:sz w:val="28"/>
        </w:rPr>
        <w:t>_____</w:t>
      </w:r>
      <w:r w:rsidRPr="00574D9E">
        <w:rPr>
          <w:rFonts w:ascii="Times New Roman" w:eastAsia="Calibri" w:hAnsi="Times New Roman" w:cs="Times New Roman"/>
          <w:sz w:val="28"/>
        </w:rPr>
        <w:t>______</w:t>
      </w:r>
    </w:p>
    <w:sectPr w:rsidR="00E761DC" w:rsidRPr="00995848" w:rsidSect="00326DAF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254809"/>
    <w:multiLevelType w:val="hybridMultilevel"/>
    <w:tmpl w:val="A474868A"/>
    <w:lvl w:ilvl="0" w:tplc="16B0B9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12E8"/>
    <w:multiLevelType w:val="hybridMultilevel"/>
    <w:tmpl w:val="03A4124E"/>
    <w:lvl w:ilvl="0" w:tplc="04F2F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8"/>
  </w:num>
  <w:num w:numId="5">
    <w:abstractNumId w:val="11"/>
  </w:num>
  <w:num w:numId="6">
    <w:abstractNumId w:val="14"/>
  </w:num>
  <w:num w:numId="7">
    <w:abstractNumId w:val="16"/>
  </w:num>
  <w:num w:numId="8">
    <w:abstractNumId w:val="10"/>
  </w:num>
  <w:num w:numId="9">
    <w:abstractNumId w:val="12"/>
  </w:num>
  <w:num w:numId="10">
    <w:abstractNumId w:val="0"/>
  </w:num>
  <w:num w:numId="11">
    <w:abstractNumId w:val="19"/>
  </w:num>
  <w:num w:numId="12">
    <w:abstractNumId w:val="5"/>
  </w:num>
  <w:num w:numId="13">
    <w:abstractNumId w:val="17"/>
  </w:num>
  <w:num w:numId="14">
    <w:abstractNumId w:val="15"/>
  </w:num>
  <w:num w:numId="15">
    <w:abstractNumId w:val="3"/>
  </w:num>
  <w:num w:numId="16">
    <w:abstractNumId w:val="2"/>
  </w:num>
  <w:num w:numId="17">
    <w:abstractNumId w:val="1"/>
  </w:num>
  <w:num w:numId="18">
    <w:abstractNumId w:val="8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FA"/>
    <w:rsid w:val="00013C58"/>
    <w:rsid w:val="00041C91"/>
    <w:rsid w:val="0005750C"/>
    <w:rsid w:val="00060856"/>
    <w:rsid w:val="000A3E9D"/>
    <w:rsid w:val="000A61E6"/>
    <w:rsid w:val="000A744E"/>
    <w:rsid w:val="000C5CE4"/>
    <w:rsid w:val="00113A51"/>
    <w:rsid w:val="0012246D"/>
    <w:rsid w:val="00140743"/>
    <w:rsid w:val="00165731"/>
    <w:rsid w:val="00181598"/>
    <w:rsid w:val="0018271B"/>
    <w:rsid w:val="00184F50"/>
    <w:rsid w:val="00192746"/>
    <w:rsid w:val="001C262F"/>
    <w:rsid w:val="001D4C73"/>
    <w:rsid w:val="001E2B21"/>
    <w:rsid w:val="001F2A91"/>
    <w:rsid w:val="00253CD0"/>
    <w:rsid w:val="00260DC3"/>
    <w:rsid w:val="00292014"/>
    <w:rsid w:val="002A42AF"/>
    <w:rsid w:val="002A4412"/>
    <w:rsid w:val="002B5FE6"/>
    <w:rsid w:val="002D0900"/>
    <w:rsid w:val="002E3C51"/>
    <w:rsid w:val="00326DAF"/>
    <w:rsid w:val="00334AFB"/>
    <w:rsid w:val="00335674"/>
    <w:rsid w:val="003520B3"/>
    <w:rsid w:val="00356DFD"/>
    <w:rsid w:val="00366150"/>
    <w:rsid w:val="0037543D"/>
    <w:rsid w:val="003B0B3F"/>
    <w:rsid w:val="003E6EB9"/>
    <w:rsid w:val="003E7A39"/>
    <w:rsid w:val="003F081F"/>
    <w:rsid w:val="004512CC"/>
    <w:rsid w:val="00466A67"/>
    <w:rsid w:val="00466DE3"/>
    <w:rsid w:val="004B0777"/>
    <w:rsid w:val="004D1086"/>
    <w:rsid w:val="004D18FF"/>
    <w:rsid w:val="00516280"/>
    <w:rsid w:val="00520D4A"/>
    <w:rsid w:val="00521E6F"/>
    <w:rsid w:val="00522E75"/>
    <w:rsid w:val="00553A17"/>
    <w:rsid w:val="005625BC"/>
    <w:rsid w:val="00565BDE"/>
    <w:rsid w:val="00574607"/>
    <w:rsid w:val="00574D9E"/>
    <w:rsid w:val="00584E23"/>
    <w:rsid w:val="0059371C"/>
    <w:rsid w:val="005A1492"/>
    <w:rsid w:val="005B39A4"/>
    <w:rsid w:val="005E6499"/>
    <w:rsid w:val="005F03F0"/>
    <w:rsid w:val="00621B2D"/>
    <w:rsid w:val="00637273"/>
    <w:rsid w:val="00660EC9"/>
    <w:rsid w:val="006F1296"/>
    <w:rsid w:val="006F1593"/>
    <w:rsid w:val="006F164C"/>
    <w:rsid w:val="006F58DE"/>
    <w:rsid w:val="007001FA"/>
    <w:rsid w:val="0070139D"/>
    <w:rsid w:val="00706B66"/>
    <w:rsid w:val="00731057"/>
    <w:rsid w:val="00742704"/>
    <w:rsid w:val="007450D6"/>
    <w:rsid w:val="00787999"/>
    <w:rsid w:val="007921A8"/>
    <w:rsid w:val="007945AA"/>
    <w:rsid w:val="007A4EBC"/>
    <w:rsid w:val="007B0D24"/>
    <w:rsid w:val="007B4296"/>
    <w:rsid w:val="007B5B34"/>
    <w:rsid w:val="007C7DDC"/>
    <w:rsid w:val="007D5826"/>
    <w:rsid w:val="007F04FB"/>
    <w:rsid w:val="00826719"/>
    <w:rsid w:val="008305A9"/>
    <w:rsid w:val="008562F9"/>
    <w:rsid w:val="00872A9F"/>
    <w:rsid w:val="008A0E0F"/>
    <w:rsid w:val="008A3DDA"/>
    <w:rsid w:val="008C466F"/>
    <w:rsid w:val="008D074D"/>
    <w:rsid w:val="00950065"/>
    <w:rsid w:val="00953894"/>
    <w:rsid w:val="00956F9A"/>
    <w:rsid w:val="00972C90"/>
    <w:rsid w:val="00976267"/>
    <w:rsid w:val="00990DFC"/>
    <w:rsid w:val="00995848"/>
    <w:rsid w:val="009A6508"/>
    <w:rsid w:val="00A47890"/>
    <w:rsid w:val="00A5148C"/>
    <w:rsid w:val="00A70A53"/>
    <w:rsid w:val="00A71EC4"/>
    <w:rsid w:val="00A728CF"/>
    <w:rsid w:val="00AA1D3D"/>
    <w:rsid w:val="00AA613B"/>
    <w:rsid w:val="00AA61FA"/>
    <w:rsid w:val="00AA7DDD"/>
    <w:rsid w:val="00AB7D16"/>
    <w:rsid w:val="00AC77C2"/>
    <w:rsid w:val="00AE5B3A"/>
    <w:rsid w:val="00B22D68"/>
    <w:rsid w:val="00B67140"/>
    <w:rsid w:val="00B672A7"/>
    <w:rsid w:val="00B9052E"/>
    <w:rsid w:val="00BA374B"/>
    <w:rsid w:val="00BA46A1"/>
    <w:rsid w:val="00BC4BB2"/>
    <w:rsid w:val="00BC796F"/>
    <w:rsid w:val="00BE2372"/>
    <w:rsid w:val="00BF4EBD"/>
    <w:rsid w:val="00C24F24"/>
    <w:rsid w:val="00C37A51"/>
    <w:rsid w:val="00C54658"/>
    <w:rsid w:val="00C55102"/>
    <w:rsid w:val="00C659D0"/>
    <w:rsid w:val="00C76D3A"/>
    <w:rsid w:val="00C77506"/>
    <w:rsid w:val="00C94912"/>
    <w:rsid w:val="00CB5AB1"/>
    <w:rsid w:val="00CE58EC"/>
    <w:rsid w:val="00CE7BE4"/>
    <w:rsid w:val="00D13EAB"/>
    <w:rsid w:val="00D4018F"/>
    <w:rsid w:val="00D43B10"/>
    <w:rsid w:val="00D83227"/>
    <w:rsid w:val="00D95499"/>
    <w:rsid w:val="00DB196E"/>
    <w:rsid w:val="00DC6DFB"/>
    <w:rsid w:val="00DE3B1A"/>
    <w:rsid w:val="00DF0C61"/>
    <w:rsid w:val="00DF37F0"/>
    <w:rsid w:val="00DF52E9"/>
    <w:rsid w:val="00E04DB2"/>
    <w:rsid w:val="00E15380"/>
    <w:rsid w:val="00E227DF"/>
    <w:rsid w:val="00E22FA4"/>
    <w:rsid w:val="00E366A5"/>
    <w:rsid w:val="00E41BF7"/>
    <w:rsid w:val="00E43160"/>
    <w:rsid w:val="00E62753"/>
    <w:rsid w:val="00E70613"/>
    <w:rsid w:val="00E761DC"/>
    <w:rsid w:val="00E96E9D"/>
    <w:rsid w:val="00EA2AA2"/>
    <w:rsid w:val="00ED1D3E"/>
    <w:rsid w:val="00EF4E9B"/>
    <w:rsid w:val="00F00E13"/>
    <w:rsid w:val="00F1651E"/>
    <w:rsid w:val="00F27649"/>
    <w:rsid w:val="00F37642"/>
    <w:rsid w:val="00F42424"/>
    <w:rsid w:val="00F70395"/>
    <w:rsid w:val="00F77C05"/>
    <w:rsid w:val="00F82628"/>
    <w:rsid w:val="00FC08F4"/>
    <w:rsid w:val="00FC3B24"/>
    <w:rsid w:val="00FC573B"/>
    <w:rsid w:val="00FD4DCB"/>
    <w:rsid w:val="00FE0089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4DCB1-7A48-4896-9AC9-0C92132C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6F1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0FB7-4E22-4920-99AC-91156893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6</cp:revision>
  <cp:lastPrinted>2023-02-07T14:23:00Z</cp:lastPrinted>
  <dcterms:created xsi:type="dcterms:W3CDTF">2026-01-20T12:20:00Z</dcterms:created>
  <dcterms:modified xsi:type="dcterms:W3CDTF">2026-01-21T07:19:00Z</dcterms:modified>
</cp:coreProperties>
</file>