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35398C">
        <w:rPr>
          <w:rFonts w:ascii="Times New Roman" w:hAnsi="Times New Roman"/>
          <w:b/>
          <w:sz w:val="24"/>
          <w:szCs w:val="24"/>
        </w:rPr>
        <w:t>01 октября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35398C">
        <w:rPr>
          <w:rFonts w:ascii="Times New Roman" w:hAnsi="Times New Roman"/>
          <w:b/>
          <w:sz w:val="24"/>
          <w:szCs w:val="24"/>
        </w:rPr>
        <w:t>50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3B2799">
        <w:rPr>
          <w:rFonts w:ascii="Times New Roman" w:hAnsi="Times New Roman"/>
          <w:sz w:val="24"/>
          <w:szCs w:val="24"/>
        </w:rPr>
        <w:t xml:space="preserve">Правды д. </w:t>
      </w:r>
      <w:r w:rsidR="00207B1A">
        <w:rPr>
          <w:rFonts w:ascii="Times New Roman" w:hAnsi="Times New Roman"/>
          <w:sz w:val="24"/>
          <w:szCs w:val="24"/>
        </w:rPr>
        <w:t xml:space="preserve"> 3, д. 4, д. 6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1B2744">
        <w:rPr>
          <w:rFonts w:ascii="Times New Roman" w:hAnsi="Times New Roman"/>
          <w:sz w:val="24"/>
          <w:szCs w:val="24"/>
        </w:rPr>
        <w:t>26 декабря 2019 г. № 88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5398C">
        <w:rPr>
          <w:rFonts w:ascii="Times New Roman" w:hAnsi="Times New Roman"/>
          <w:color w:val="000000"/>
          <w:spacing w:val="-6"/>
          <w:sz w:val="24"/>
          <w:szCs w:val="24"/>
        </w:rPr>
        <w:t>участка площадью 61,0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5398C">
        <w:rPr>
          <w:rFonts w:ascii="Times New Roman" w:hAnsi="Times New Roman"/>
          <w:color w:val="000000"/>
          <w:spacing w:val="-6"/>
          <w:sz w:val="24"/>
          <w:szCs w:val="24"/>
        </w:rPr>
        <w:t>м)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-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10:19:0010110:404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по адресу: Республика Карелия,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пгт</w:t>
      </w:r>
      <w:r w:rsidR="006404F2" w:rsidRPr="00EB5217">
        <w:rPr>
          <w:rFonts w:ascii="Times New Roman" w:hAnsi="Times New Roman"/>
          <w:spacing w:val="-6"/>
          <w:sz w:val="24"/>
          <w:szCs w:val="24"/>
        </w:rPr>
        <w:t>. М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уезерский, ул</w:t>
      </w:r>
      <w:r w:rsidR="001B2744">
        <w:rPr>
          <w:rFonts w:ascii="Times New Roman" w:hAnsi="Times New Roman"/>
          <w:spacing w:val="-6"/>
          <w:sz w:val="24"/>
          <w:szCs w:val="24"/>
        </w:rPr>
        <w:t xml:space="preserve">. Правды, </w:t>
      </w:r>
      <w:proofErr w:type="spellStart"/>
      <w:r w:rsidR="0035398C">
        <w:rPr>
          <w:rFonts w:ascii="Times New Roman" w:hAnsi="Times New Roman"/>
          <w:spacing w:val="-6"/>
          <w:sz w:val="24"/>
          <w:szCs w:val="24"/>
        </w:rPr>
        <w:t>з.у</w:t>
      </w:r>
      <w:proofErr w:type="spellEnd"/>
      <w:r w:rsidR="0035398C">
        <w:rPr>
          <w:rFonts w:ascii="Times New Roman" w:hAnsi="Times New Roman"/>
          <w:spacing w:val="-6"/>
          <w:sz w:val="24"/>
          <w:szCs w:val="24"/>
        </w:rPr>
        <w:t>. 3</w:t>
      </w:r>
      <w:proofErr w:type="gramStart"/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 Н</w:t>
      </w:r>
      <w:proofErr w:type="gramEnd"/>
      <w:r w:rsidR="00EB5217" w:rsidRPr="00EB5217">
        <w:rPr>
          <w:rFonts w:ascii="Times New Roman" w:hAnsi="Times New Roman"/>
          <w:spacing w:val="-6"/>
          <w:sz w:val="24"/>
          <w:szCs w:val="24"/>
        </w:rPr>
        <w:t>а земельном участке расположено здание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-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B2744">
        <w:rPr>
          <w:rFonts w:ascii="Times New Roman" w:hAnsi="Times New Roman"/>
          <w:spacing w:val="-6"/>
          <w:sz w:val="24"/>
          <w:szCs w:val="24"/>
        </w:rPr>
        <w:t>жилой дом № 3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щение, расположенное в доме № 3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>. Прав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ды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73FC">
        <w:rPr>
          <w:rFonts w:ascii="Times New Roman" w:hAnsi="Times New Roman"/>
          <w:color w:val="000000"/>
          <w:spacing w:val="-6"/>
          <w:sz w:val="24"/>
          <w:szCs w:val="24"/>
        </w:rPr>
        <w:t>квартиру № 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37F00">
        <w:rPr>
          <w:rFonts w:ascii="Times New Roman" w:hAnsi="Times New Roman"/>
          <w:spacing w:val="-6"/>
          <w:sz w:val="24"/>
          <w:szCs w:val="24"/>
        </w:rPr>
        <w:t>0010110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:1</w:t>
      </w:r>
      <w:r w:rsidR="00D37F00">
        <w:rPr>
          <w:rFonts w:ascii="Times New Roman" w:hAnsi="Times New Roman"/>
          <w:spacing w:val="-6"/>
          <w:sz w:val="24"/>
          <w:szCs w:val="24"/>
        </w:rPr>
        <w:t>8</w:t>
      </w:r>
      <w:r w:rsidR="00AE73FC">
        <w:rPr>
          <w:rFonts w:ascii="Times New Roman" w:hAnsi="Times New Roman"/>
          <w:spacing w:val="-6"/>
          <w:sz w:val="24"/>
          <w:szCs w:val="24"/>
        </w:rPr>
        <w:t>5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AE73FC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37,6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21DBF">
        <w:rPr>
          <w:rFonts w:ascii="Times New Roman" w:hAnsi="Times New Roman"/>
          <w:color w:val="000000"/>
          <w:spacing w:val="-6"/>
          <w:sz w:val="24"/>
          <w:szCs w:val="24"/>
        </w:rPr>
        <w:t xml:space="preserve">Родной </w:t>
      </w:r>
      <w:r w:rsidR="00AE73FC">
        <w:rPr>
          <w:rFonts w:ascii="Times New Roman" w:hAnsi="Times New Roman"/>
          <w:color w:val="000000"/>
          <w:spacing w:val="-6"/>
          <w:sz w:val="24"/>
          <w:szCs w:val="24"/>
        </w:rPr>
        <w:t xml:space="preserve">Маргарите </w:t>
      </w:r>
      <w:proofErr w:type="spellStart"/>
      <w:r w:rsidR="00AE73FC">
        <w:rPr>
          <w:rFonts w:ascii="Times New Roman" w:hAnsi="Times New Roman"/>
          <w:color w:val="000000"/>
          <w:spacing w:val="-6"/>
          <w:sz w:val="24"/>
          <w:szCs w:val="24"/>
        </w:rPr>
        <w:t>Брониславовне</w:t>
      </w:r>
      <w:proofErr w:type="spellEnd"/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E3ADF"/>
    <w:rsid w:val="000F0ACE"/>
    <w:rsid w:val="000F1D61"/>
    <w:rsid w:val="00141928"/>
    <w:rsid w:val="001910B2"/>
    <w:rsid w:val="001A0AD6"/>
    <w:rsid w:val="001B2744"/>
    <w:rsid w:val="00207B1A"/>
    <w:rsid w:val="00224A2E"/>
    <w:rsid w:val="00265FB0"/>
    <w:rsid w:val="0029003A"/>
    <w:rsid w:val="0029551C"/>
    <w:rsid w:val="002A3D1F"/>
    <w:rsid w:val="002A7229"/>
    <w:rsid w:val="002E0578"/>
    <w:rsid w:val="002E79FB"/>
    <w:rsid w:val="0031441F"/>
    <w:rsid w:val="0035398C"/>
    <w:rsid w:val="00362024"/>
    <w:rsid w:val="00381660"/>
    <w:rsid w:val="003B2799"/>
    <w:rsid w:val="004058AE"/>
    <w:rsid w:val="0042764C"/>
    <w:rsid w:val="0043565D"/>
    <w:rsid w:val="004A4D12"/>
    <w:rsid w:val="005255E0"/>
    <w:rsid w:val="00637539"/>
    <w:rsid w:val="006404F2"/>
    <w:rsid w:val="00661C18"/>
    <w:rsid w:val="006A4DC6"/>
    <w:rsid w:val="006B2FC7"/>
    <w:rsid w:val="006D22E3"/>
    <w:rsid w:val="00740C85"/>
    <w:rsid w:val="00742023"/>
    <w:rsid w:val="00777F22"/>
    <w:rsid w:val="007F1739"/>
    <w:rsid w:val="00864C09"/>
    <w:rsid w:val="00871D4A"/>
    <w:rsid w:val="008914E0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E6345"/>
    <w:rsid w:val="009F706A"/>
    <w:rsid w:val="00A239E2"/>
    <w:rsid w:val="00A32EC2"/>
    <w:rsid w:val="00A35B66"/>
    <w:rsid w:val="00A74AD5"/>
    <w:rsid w:val="00AC7CA0"/>
    <w:rsid w:val="00AD753F"/>
    <w:rsid w:val="00AE1E56"/>
    <w:rsid w:val="00AE73FC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16022"/>
    <w:rsid w:val="00C33F82"/>
    <w:rsid w:val="00C47730"/>
    <w:rsid w:val="00C56C8E"/>
    <w:rsid w:val="00C8223D"/>
    <w:rsid w:val="00CD5FF3"/>
    <w:rsid w:val="00CF0C3A"/>
    <w:rsid w:val="00D37F00"/>
    <w:rsid w:val="00D84D4E"/>
    <w:rsid w:val="00D84FF4"/>
    <w:rsid w:val="00E07996"/>
    <w:rsid w:val="00E12ABB"/>
    <w:rsid w:val="00E15887"/>
    <w:rsid w:val="00E21DBF"/>
    <w:rsid w:val="00E73431"/>
    <w:rsid w:val="00EB5217"/>
    <w:rsid w:val="00ED2922"/>
    <w:rsid w:val="00EE52FC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91781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2025-11-19T07:02:00Z</dcterms:created>
  <dcterms:modified xsi:type="dcterms:W3CDTF">2025-11-19T07:02:00Z</dcterms:modified>
</cp:coreProperties>
</file>